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D08" w:rsidRPr="00290D08" w:rsidRDefault="00290D08" w:rsidP="00290D08">
      <w:pPr>
        <w:spacing w:after="0" w:line="276" w:lineRule="auto"/>
        <w:ind w:right="30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КУЛЬТУРЫ РОССИЙСКОЙ ФЕДЕРАЦИИ</w:t>
      </w:r>
    </w:p>
    <w:p w:rsidR="00290D08" w:rsidRPr="00290D08" w:rsidRDefault="00900C61" w:rsidP="00290D08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ФГБОУ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290D08"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Кемеровский государственный институт культуры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290D08" w:rsidRPr="00290D08" w:rsidRDefault="00290D08" w:rsidP="00290D08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Факультет хореографии</w:t>
      </w:r>
    </w:p>
    <w:p w:rsidR="00290D08" w:rsidRPr="00290D08" w:rsidRDefault="00290D08" w:rsidP="00290D08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балетмейстерского творчества </w:t>
      </w:r>
    </w:p>
    <w:p w:rsidR="00290D08" w:rsidRPr="00290D08" w:rsidRDefault="00290D08" w:rsidP="00290D08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290D08" w:rsidRDefault="00290D08" w:rsidP="00290D08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290D08" w:rsidRDefault="00290D08" w:rsidP="00290D08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290D08" w:rsidRDefault="00290D08" w:rsidP="00290D08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290D08" w:rsidRDefault="00290D08" w:rsidP="00290D08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290D08" w:rsidRDefault="00290D08" w:rsidP="00290D08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290D08" w:rsidRDefault="00290D08" w:rsidP="00290D08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290D08" w:rsidRDefault="00290D08" w:rsidP="00290D08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900C61" w:rsidRDefault="00EF46E6" w:rsidP="00900C61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0C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МАСТЕРСТВО </w:t>
      </w:r>
      <w:r w:rsidR="00290D08" w:rsidRPr="00900C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РЕПЕТИТОР</w:t>
      </w:r>
      <w:r w:rsidRPr="00900C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487B1C" w:rsidRPr="00900C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="00487B1C" w:rsidRPr="00900C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-Х</w:t>
      </w:r>
      <w:proofErr w:type="gramEnd"/>
      <w:r w:rsidR="00487B1C" w:rsidRPr="00900C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ОРЕОГРАФА</w:t>
      </w:r>
    </w:p>
    <w:p w:rsidR="00290D08" w:rsidRPr="00290D08" w:rsidRDefault="00290D08" w:rsidP="00900C61">
      <w:pPr>
        <w:widowControl w:val="0"/>
        <w:spacing w:after="0" w:line="276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90D08" w:rsidRPr="00290D08" w:rsidRDefault="00290D08" w:rsidP="00900C61">
      <w:pPr>
        <w:widowControl w:val="0"/>
        <w:tabs>
          <w:tab w:val="left" w:pos="2985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дисциплины</w:t>
      </w:r>
      <w:r w:rsidR="00487B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(модуля)</w:t>
      </w:r>
    </w:p>
    <w:p w:rsidR="00290D08" w:rsidRPr="00290D08" w:rsidRDefault="00290D08" w:rsidP="00900C61">
      <w:pPr>
        <w:widowControl w:val="0"/>
        <w:tabs>
          <w:tab w:val="left" w:pos="3075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B73341" w:rsidRDefault="00B73341" w:rsidP="00900C61">
      <w:pPr>
        <w:widowControl w:val="0"/>
        <w:tabs>
          <w:tab w:val="left" w:pos="3075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Направление подготовки</w:t>
      </w:r>
    </w:p>
    <w:p w:rsidR="00290D08" w:rsidRPr="00900C61" w:rsidRDefault="00290D08" w:rsidP="00900C61">
      <w:pPr>
        <w:widowControl w:val="0"/>
        <w:tabs>
          <w:tab w:val="left" w:pos="3075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C61">
        <w:rPr>
          <w:rFonts w:ascii="Times New Roman" w:eastAsia="Times New Roman" w:hAnsi="Times New Roman" w:cs="Times New Roman"/>
          <w:sz w:val="24"/>
          <w:szCs w:val="24"/>
          <w:lang w:eastAsia="ru-RU"/>
        </w:rPr>
        <w:t>52.0</w:t>
      </w:r>
      <w:r w:rsidR="00487B1C" w:rsidRPr="00900C6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900C61">
        <w:rPr>
          <w:rFonts w:ascii="Times New Roman" w:eastAsia="Times New Roman" w:hAnsi="Times New Roman" w:cs="Times New Roman"/>
          <w:sz w:val="24"/>
          <w:szCs w:val="24"/>
          <w:lang w:eastAsia="ru-RU"/>
        </w:rPr>
        <w:t>.01 «Хореографическое искусство»</w:t>
      </w:r>
    </w:p>
    <w:p w:rsidR="00290D08" w:rsidRPr="00900C61" w:rsidRDefault="00290D08" w:rsidP="00900C61">
      <w:pPr>
        <w:widowControl w:val="0"/>
        <w:tabs>
          <w:tab w:val="left" w:pos="3075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900C61" w:rsidRDefault="00290D08" w:rsidP="00900C61">
      <w:pPr>
        <w:widowControl w:val="0"/>
        <w:tabs>
          <w:tab w:val="left" w:pos="3075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0C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Профиль подготовки</w:t>
      </w:r>
    </w:p>
    <w:p w:rsidR="00290D08" w:rsidRPr="00900C61" w:rsidRDefault="00290D08" w:rsidP="00900C61">
      <w:pPr>
        <w:widowControl w:val="0"/>
        <w:tabs>
          <w:tab w:val="left" w:pos="3075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C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«Искусство </w:t>
      </w:r>
      <w:r w:rsidR="00487B1C" w:rsidRPr="00900C61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хореографа</w:t>
      </w:r>
      <w:r w:rsidRPr="00900C6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290D08" w:rsidRPr="00900C61" w:rsidRDefault="00290D08" w:rsidP="00900C61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900C61" w:rsidRDefault="00290D08" w:rsidP="00900C61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0C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Квалификация (степень) выпускника</w:t>
      </w:r>
    </w:p>
    <w:p w:rsidR="00290D08" w:rsidRPr="00900C61" w:rsidRDefault="00290D08" w:rsidP="00900C61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C6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87B1C" w:rsidRPr="00900C6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Магистр</w:t>
      </w:r>
      <w:r w:rsidRPr="00900C6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290D08" w:rsidRPr="00900C61" w:rsidRDefault="00290D08" w:rsidP="00900C61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900C61" w:rsidRDefault="00290D08" w:rsidP="00900C61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0C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обучения:</w:t>
      </w:r>
    </w:p>
    <w:p w:rsidR="00290D08" w:rsidRPr="00900C61" w:rsidRDefault="00487B1C" w:rsidP="00900C61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C6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90D08" w:rsidRPr="00900C61">
        <w:rPr>
          <w:rFonts w:ascii="Times New Roman" w:eastAsia="Times New Roman" w:hAnsi="Times New Roman" w:cs="Times New Roman"/>
          <w:sz w:val="24"/>
          <w:szCs w:val="24"/>
          <w:lang w:eastAsia="ru-RU"/>
        </w:rPr>
        <w:t>чная</w:t>
      </w:r>
      <w:r w:rsidRPr="00900C61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заочная</w:t>
      </w:r>
    </w:p>
    <w:p w:rsidR="00290D08" w:rsidRPr="00900C61" w:rsidRDefault="00290D08" w:rsidP="00900C61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290D08" w:rsidRDefault="00290D08" w:rsidP="00900C61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290D08" w:rsidRDefault="00290D08" w:rsidP="00900C61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290D08" w:rsidRDefault="00290D08" w:rsidP="00900C61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290D08" w:rsidRDefault="00290D08" w:rsidP="00900C61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290D08" w:rsidRDefault="00290D08" w:rsidP="00900C61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290D08" w:rsidRDefault="00290D08" w:rsidP="00900C61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290D08" w:rsidRDefault="00290D08" w:rsidP="00900C61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290D08" w:rsidRDefault="00290D08" w:rsidP="00900C61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290D08" w:rsidRDefault="00290D08" w:rsidP="00900C61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290D08" w:rsidRDefault="00290D08" w:rsidP="00900C61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290D08" w:rsidRDefault="00290D08" w:rsidP="00900C61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290D08" w:rsidRDefault="00290D08" w:rsidP="00900C61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Default="00290D08" w:rsidP="00900C61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0C61" w:rsidRDefault="00900C61" w:rsidP="00900C61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0C61" w:rsidRPr="00290D08" w:rsidRDefault="00900C61" w:rsidP="00900C61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290D08" w:rsidRDefault="00C42BA0" w:rsidP="00900C61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Кемерово</w:t>
      </w:r>
    </w:p>
    <w:p w:rsidR="00487B1C" w:rsidRPr="00487B1C" w:rsidRDefault="00487B1C" w:rsidP="008B62C7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B1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Рабочая программа дисциплины (модуля) составлена в соответствии с требованиями ФГОС </w:t>
      </w:r>
      <w:proofErr w:type="gramStart"/>
      <w:r w:rsidRPr="00487B1C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proofErr w:type="gramEnd"/>
      <w:r w:rsidRPr="00487B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87B1C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487B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направлению подготовки 52.04.01 «Хореографическое искусство», </w:t>
      </w:r>
      <w:r w:rsidR="006B4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профиль «Искусство </w:t>
      </w:r>
      <w:r w:rsidR="001E6264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хореографа»,</w:t>
      </w:r>
      <w:r w:rsidR="001E6264" w:rsidRPr="00487B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квалификация</w:t>
      </w:r>
      <w:r w:rsidRPr="00487B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(степень) выпускника магистр.</w:t>
      </w:r>
    </w:p>
    <w:p w:rsidR="00487B1C" w:rsidRPr="00487B1C" w:rsidRDefault="008B62C7" w:rsidP="008B62C7">
      <w:pPr>
        <w:widowControl w:val="0"/>
        <w:tabs>
          <w:tab w:val="left" w:pos="1350"/>
        </w:tabs>
        <w:spacing w:after="0" w:line="276" w:lineRule="auto"/>
        <w:ind w:firstLine="40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487B1C" w:rsidRPr="00487B1C" w:rsidRDefault="00487B1C" w:rsidP="008B62C7">
      <w:pPr>
        <w:widowControl w:val="0"/>
        <w:spacing w:after="0" w:line="276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B1C" w:rsidRPr="00487B1C" w:rsidRDefault="00487B1C" w:rsidP="008B62C7">
      <w:pPr>
        <w:widowControl w:val="0"/>
        <w:spacing w:after="0" w:line="276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B1C" w:rsidRPr="00487B1C" w:rsidRDefault="00487B1C" w:rsidP="008B62C7">
      <w:pPr>
        <w:widowControl w:val="0"/>
        <w:spacing w:after="0" w:line="276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B1C" w:rsidRPr="00487B1C" w:rsidRDefault="00487B1C" w:rsidP="008B62C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B1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Утверждена (</w:t>
      </w:r>
      <w:proofErr w:type="spellStart"/>
      <w:r w:rsidRPr="00487B1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переутверждена</w:t>
      </w:r>
      <w:proofErr w:type="spellEnd"/>
      <w:r w:rsidRPr="00487B1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) на заседании Совета факультета </w:t>
      </w:r>
      <w:r w:rsidRPr="00487B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рекомендована к </w:t>
      </w:r>
      <w:r w:rsidRPr="00487B1C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размещению </w:t>
      </w:r>
      <w:r w:rsidRPr="00487B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сайте Кемеровского государственного института культуры </w:t>
      </w:r>
      <w:r w:rsidRPr="00487B1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87B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Электронная образовательная среда </w:t>
      </w:r>
      <w:proofErr w:type="spellStart"/>
      <w:r w:rsidRPr="00487B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КемГИК</w:t>
      </w:r>
      <w:proofErr w:type="spellEnd"/>
      <w:r w:rsidRPr="00487B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по </w:t>
      </w:r>
      <w:r w:rsidRPr="00487B1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web</w:t>
      </w:r>
      <w:r w:rsidRPr="00487B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-адресу http://edu.kemguki.ru/  </w:t>
      </w:r>
      <w:r w:rsidR="005665D1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«___23__» _____05</w:t>
      </w:r>
      <w:r w:rsidR="00683CB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. 22 </w:t>
      </w:r>
      <w:proofErr w:type="spellStart"/>
      <w:r w:rsidR="00683CB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г.</w:t>
      </w:r>
      <w:r w:rsidRPr="00487B1C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_____</w:t>
      </w:r>
      <w:proofErr w:type="spellEnd"/>
      <w:r w:rsidR="00683CBA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протокол № 1</w:t>
      </w:r>
      <w:r w:rsidR="005665D1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42BA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0D08" w:rsidRPr="00290D08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6B436B" w:rsidRDefault="006B436B" w:rsidP="008B62C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B436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Переутверждена</w:t>
      </w:r>
      <w:r w:rsid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кафедры</w:t>
      </w:r>
      <w:r w:rsidR="005665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балетмейстерского творчества 17.05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23 г., протокол №1</w:t>
      </w:r>
      <w:r w:rsidR="005665D1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42BA0">
        <w:rPr>
          <w:rFonts w:ascii="Times New Roman" w:eastAsia="Times New Roman" w:hAnsi="Times New Roman" w:cs="Times New Roman"/>
          <w:sz w:val="24"/>
          <w:szCs w:val="24"/>
          <w:lang w:eastAsia="ru-RU"/>
        </w:rPr>
        <w:t>, 14.05.2024 г., протокол №10</w:t>
      </w:r>
      <w:bookmarkStart w:id="0" w:name="_GoBack"/>
      <w:bookmarkEnd w:id="0"/>
    </w:p>
    <w:p w:rsidR="00290D08" w:rsidRPr="00290D08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290D08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290D08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290D08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290D08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0D08" w:rsidRPr="00290D08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0D08" w:rsidRPr="00290D08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0D08" w:rsidRPr="00290D08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0D08" w:rsidRPr="00290D08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0D08" w:rsidRPr="00290D08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0D08" w:rsidRPr="00D633D9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0D08" w:rsidRPr="00290D08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87B1C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487B1C"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астерств</w:t>
      </w:r>
      <w:r w:rsidR="00487B1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3A3ADE" w:rsidRPr="003A3A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репети</w:t>
      </w:r>
      <w:r w:rsidR="00FC34F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</w:t>
      </w:r>
      <w:r w:rsidR="00487B1C">
        <w:rPr>
          <w:rFonts w:ascii="Times New Roman" w:eastAsia="Times New Roman" w:hAnsi="Times New Roman" w:cs="Times New Roman"/>
          <w:sz w:val="24"/>
          <w:szCs w:val="24"/>
          <w:lang w:eastAsia="ru-RU"/>
        </w:rPr>
        <w:t>а-</w:t>
      </w:r>
      <w:r w:rsidR="005E1417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хореографа</w:t>
      </w:r>
      <w:r w:rsidR="005E1417"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» [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Текст]: рабочая учебная программа по направлению подготовки 52</w:t>
      </w:r>
      <w:r w:rsidR="00487B1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487B1C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01  «Хореографическое искусство», профилю «Искусство </w:t>
      </w:r>
      <w:r w:rsidR="00487B1C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хореографа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». Квалификации «</w:t>
      </w:r>
      <w:r w:rsidR="00487B1C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Магистр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»./ В. Н. Рожков – Кемерово:, Кемерово</w:t>
      </w:r>
      <w:proofErr w:type="gramStart"/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ос</w:t>
      </w:r>
      <w:proofErr w:type="spellEnd"/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ин-т</w:t>
      </w:r>
      <w:proofErr w:type="spellEnd"/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культуры,  20</w:t>
      </w:r>
      <w:r w:rsidR="000D2C0D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D633D9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31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</w:t>
      </w:r>
      <w:r w:rsidR="00353C47" w:rsidRPr="00353C47">
        <w:rPr>
          <w:rFonts w:ascii="Times New Roman" w:eastAsia="Times New Roman" w:hAnsi="Times New Roman" w:cs="Times New Roman"/>
        </w:rPr>
        <w:t>– Текст: непосредственный.</w:t>
      </w:r>
    </w:p>
    <w:p w:rsidR="00290D08" w:rsidRPr="00290D08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290D08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290D08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290D08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290D08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290D08" w:rsidRDefault="00290D08" w:rsidP="008B62C7">
      <w:pPr>
        <w:widowControl w:val="0"/>
        <w:spacing w:after="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Составитель:</w:t>
      </w:r>
    </w:p>
    <w:p w:rsidR="00290D08" w:rsidRPr="00290D08" w:rsidRDefault="00290D08" w:rsidP="008B62C7">
      <w:pPr>
        <w:widowControl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В. Н. Рожков,</w:t>
      </w:r>
    </w:p>
    <w:p w:rsidR="00290D08" w:rsidRDefault="00290D08" w:rsidP="008B62C7">
      <w:pPr>
        <w:widowControl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доцент кафедры балетмейстерского творчества</w:t>
      </w:r>
    </w:p>
    <w:p w:rsidR="00487B1C" w:rsidRDefault="00487B1C" w:rsidP="008B62C7">
      <w:pPr>
        <w:widowControl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B1C" w:rsidRDefault="00487B1C" w:rsidP="00290D0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B1C" w:rsidRDefault="00487B1C" w:rsidP="00290D0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B1C" w:rsidRDefault="00487B1C" w:rsidP="00290D0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D633D9" w:rsidRDefault="00290D08" w:rsidP="00900C6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90D08" w:rsidRPr="00290D08" w:rsidRDefault="00290D08" w:rsidP="00290D0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</w:t>
      </w:r>
      <w:r w:rsidR="008B62C7" w:rsidRPr="00D633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дисц</w:t>
      </w:r>
      <w:r w:rsidR="008B62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="008B62C7" w:rsidRPr="00D633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плины</w:t>
      </w:r>
    </w:p>
    <w:p w:rsidR="00290D08" w:rsidRPr="00290D08" w:rsidRDefault="00290D08" w:rsidP="00290D0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0D08" w:rsidRPr="00290D08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1. Цели освоения дисциплины (модуля)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4</w:t>
      </w:r>
    </w:p>
    <w:p w:rsidR="00290D08" w:rsidRPr="00290D08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Место дисциплины (модуля) в структуре образовательной программы </w:t>
      </w:r>
      <w:r w:rsidR="00A97EF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магистра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</w:t>
      </w:r>
    </w:p>
    <w:p w:rsidR="00290D08" w:rsidRPr="00290D08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Планируемые результаты </w:t>
      </w:r>
      <w:proofErr w:type="gramStart"/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по дисциплине</w:t>
      </w:r>
      <w:proofErr w:type="gramEnd"/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(модулю), соотнесенные </w:t>
      </w:r>
    </w:p>
    <w:p w:rsidR="00290D08" w:rsidRPr="00290D08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планируемыми результатами освоения образова</w:t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тельной программы</w:t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4</w:t>
      </w:r>
    </w:p>
    <w:p w:rsidR="00290D08" w:rsidRPr="00290D08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Объем, структура и содержание дисципли</w:t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>ны</w:t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6</w:t>
      </w:r>
    </w:p>
    <w:p w:rsidR="00290D08" w:rsidRPr="00290D08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Объем и струк</w:t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 дисциплины (модуля)</w:t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6</w:t>
      </w:r>
    </w:p>
    <w:p w:rsidR="00290D08" w:rsidRDefault="00206E60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4.2. Структура</w:t>
      </w:r>
      <w:r w:rsidR="003A3A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6</w:t>
      </w:r>
    </w:p>
    <w:p w:rsidR="00206E60" w:rsidRPr="00290D08" w:rsidRDefault="00206E60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4.3. Содержание дисциплины                                                                                                      9</w:t>
      </w:r>
    </w:p>
    <w:p w:rsidR="00290D08" w:rsidRPr="00290D08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5. Образовательные и информационно-коммуникационные тех</w:t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нологии</w:t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18</w:t>
      </w:r>
    </w:p>
    <w:p w:rsidR="00290D08" w:rsidRPr="00290D08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Образовательны</w:t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>е технологии</w:t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18</w:t>
      </w:r>
    </w:p>
    <w:p w:rsidR="00290D08" w:rsidRPr="00290D08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Информационно-коммуникационные тех</w:t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нологии обучения </w:t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19</w:t>
      </w:r>
    </w:p>
    <w:p w:rsidR="00290D08" w:rsidRPr="00290D08" w:rsidRDefault="00290D08" w:rsidP="008B62C7">
      <w:pPr>
        <w:widowControl w:val="0"/>
        <w:tabs>
          <w:tab w:val="left" w:pos="284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Учебно-методическое обеспечение самостоятельной работы (</w:t>
      </w:r>
      <w:proofErr w:type="gramStart"/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СР</w:t>
      </w:r>
      <w:proofErr w:type="gramEnd"/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обучающихся          </w:t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</w:p>
    <w:p w:rsidR="00290D08" w:rsidRPr="00290D08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Задания для СРО 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</w:p>
    <w:p w:rsidR="00290D08" w:rsidRPr="00290D08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Практические задания                                                                            </w:t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21</w:t>
      </w:r>
    </w:p>
    <w:p w:rsidR="00290D08" w:rsidRPr="00290D08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6.3. Списки видеоматериалов для просмотра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21</w:t>
      </w:r>
    </w:p>
    <w:p w:rsidR="00290D08" w:rsidRPr="00290D08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7. Фонд оценоч</w:t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ных средств </w:t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23</w:t>
      </w:r>
    </w:p>
    <w:p w:rsidR="00290D08" w:rsidRPr="00290D08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7.1 Оценочные средства для текущего контр</w:t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оля успеваемости </w:t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24</w:t>
      </w:r>
    </w:p>
    <w:p w:rsidR="00290D08" w:rsidRPr="00290D08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Перечень вопросов для проведения итогового контроля – экзамен</w:t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>а                             26</w:t>
      </w:r>
    </w:p>
    <w:p w:rsidR="00290D08" w:rsidRPr="00290D08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7.3. Оценочные средства для промежуточной аттестации по итогам освоения </w:t>
      </w:r>
    </w:p>
    <w:p w:rsidR="00290D08" w:rsidRPr="00290D08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ди</w:t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сциплины </w:t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26</w:t>
      </w:r>
    </w:p>
    <w:p w:rsidR="00290D08" w:rsidRPr="00290D08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Методические указания для </w:t>
      </w:r>
      <w:proofErr w:type="gramStart"/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освоению дисц</w:t>
      </w:r>
      <w:r w:rsidR="00D63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иплины </w:t>
      </w:r>
      <w:r w:rsidR="00D633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27</w:t>
      </w:r>
    </w:p>
    <w:p w:rsidR="00290D08" w:rsidRPr="00290D08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9. Учебно-методическое и информационное обес</w:t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D63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ечение дисциплины </w:t>
      </w:r>
      <w:r w:rsidR="00D633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633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28</w:t>
      </w:r>
    </w:p>
    <w:p w:rsidR="00290D08" w:rsidRPr="00290D08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9.1. Основная</w:t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литература</w:t>
      </w:r>
      <w:r w:rsidR="00206E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633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633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633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633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633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633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633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633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28</w:t>
      </w:r>
    </w:p>
    <w:p w:rsidR="00290D08" w:rsidRPr="00290D08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Дополнительна</w:t>
      </w:r>
      <w:r w:rsidR="00D633D9">
        <w:rPr>
          <w:rFonts w:ascii="Times New Roman" w:eastAsia="Times New Roman" w:hAnsi="Times New Roman" w:cs="Times New Roman"/>
          <w:sz w:val="24"/>
          <w:szCs w:val="24"/>
          <w:lang w:eastAsia="ru-RU"/>
        </w:rPr>
        <w:t>я литература</w:t>
      </w:r>
      <w:r w:rsidR="00D633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633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633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633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633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633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633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633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28</w:t>
      </w:r>
    </w:p>
    <w:p w:rsidR="00290D08" w:rsidRPr="00290D08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9.3. Ресурсы информационно-телекоммуникационной сети «Инт</w:t>
      </w:r>
      <w:r w:rsidR="00D63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ернет» </w:t>
      </w:r>
      <w:r w:rsidR="00D633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29</w:t>
      </w:r>
    </w:p>
    <w:p w:rsidR="00290D08" w:rsidRPr="00290D08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9.4. Программное обеспечение и информационные справочные системы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63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29</w:t>
      </w:r>
    </w:p>
    <w:p w:rsidR="00290D08" w:rsidRPr="00290D08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9.5. Электронные образовательные ресурсы                                               </w:t>
      </w:r>
      <w:r w:rsidR="00D63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30</w:t>
      </w:r>
    </w:p>
    <w:p w:rsidR="00290D08" w:rsidRPr="00290D08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Материально-техническое обеспечение дисциплины 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633D9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</w:p>
    <w:p w:rsidR="00290D08" w:rsidRPr="00290D08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11.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Перечень ключевых слов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63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31</w:t>
      </w:r>
    </w:p>
    <w:p w:rsidR="00290D08" w:rsidRPr="00290D08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0D08" w:rsidRPr="00290D08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0D08" w:rsidRPr="00290D08" w:rsidRDefault="00290D08" w:rsidP="00290D0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0D08" w:rsidRPr="00290D08" w:rsidRDefault="00290D08" w:rsidP="00290D0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0D08" w:rsidRPr="00290D08" w:rsidRDefault="00290D08" w:rsidP="00290D0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0D08" w:rsidRPr="00290D08" w:rsidRDefault="00290D08" w:rsidP="00290D0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0D08" w:rsidRPr="00290D08" w:rsidRDefault="00290D08" w:rsidP="00290D0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0D08" w:rsidRPr="00290D08" w:rsidRDefault="00290D08" w:rsidP="00290D0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0D08" w:rsidRPr="00290D08" w:rsidRDefault="00290D08" w:rsidP="00290D0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0D08" w:rsidRPr="00290D08" w:rsidRDefault="00290D08" w:rsidP="00290D0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0D08" w:rsidRPr="00290D08" w:rsidRDefault="00290D08" w:rsidP="00290D0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0D08" w:rsidRPr="00290D08" w:rsidRDefault="00290D08" w:rsidP="00290D0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0D08" w:rsidRPr="00290D08" w:rsidRDefault="00290D08" w:rsidP="00290D0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0D08" w:rsidRPr="00290D08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Цель освоения дисциплины</w:t>
      </w:r>
    </w:p>
    <w:p w:rsidR="00290D08" w:rsidRPr="00290D08" w:rsidRDefault="00290D08" w:rsidP="008B62C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Целью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освоения дисциплины «</w:t>
      </w:r>
      <w:r w:rsidR="00487B1C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487B1C"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астерств</w:t>
      </w:r>
      <w:r w:rsidR="00487B1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3A3ADE" w:rsidRPr="003A3A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репетитор</w:t>
      </w:r>
      <w:r w:rsidR="00487B1C">
        <w:rPr>
          <w:rFonts w:ascii="Times New Roman" w:eastAsia="Times New Roman" w:hAnsi="Times New Roman" w:cs="Times New Roman"/>
          <w:sz w:val="24"/>
          <w:szCs w:val="24"/>
          <w:lang w:eastAsia="ru-RU"/>
        </w:rPr>
        <w:t>а-хореографа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» является формирование целостных, системных знаний  в области профессиональной деятельности балетмейстеров.</w:t>
      </w:r>
    </w:p>
    <w:p w:rsidR="00290D08" w:rsidRPr="00290D08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290D08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Место дисциплины в структуре ОПОП </w:t>
      </w:r>
      <w:r w:rsidR="00487B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магистратуры</w:t>
      </w:r>
    </w:p>
    <w:p w:rsidR="00290D08" w:rsidRPr="00290D08" w:rsidRDefault="00290D08" w:rsidP="008B62C7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</w:t>
      </w:r>
      <w:r w:rsidR="00487B1C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487B1C"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астерств</w:t>
      </w:r>
      <w:r w:rsidR="00487B1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3A3ADE" w:rsidRPr="003A3A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репетито</w:t>
      </w:r>
      <w:r w:rsidR="003F0A2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487B1C">
        <w:rPr>
          <w:rFonts w:ascii="Times New Roman" w:eastAsia="Times New Roman" w:hAnsi="Times New Roman" w:cs="Times New Roman"/>
          <w:sz w:val="24"/>
          <w:szCs w:val="24"/>
          <w:lang w:eastAsia="ru-RU"/>
        </w:rPr>
        <w:t>а-хореографа</w:t>
      </w:r>
      <w:r w:rsidR="001E6264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входит в</w:t>
      </w:r>
      <w:r w:rsidR="003F0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часть </w:t>
      </w:r>
      <w:r w:rsidR="001E626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формируемой участниками образовательных отношений</w:t>
      </w:r>
      <w:r w:rsidR="003F0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обязательных дисциплин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профильный</w:t>
      </w:r>
      <w:r w:rsidR="001E62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модуль «Искусство </w:t>
      </w:r>
      <w:r w:rsidR="005E1417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хореографа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» по направлению подготовки 52.0</w:t>
      </w:r>
      <w:r w:rsidR="003F0A2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.01 «Хореографическое искусство». </w:t>
      </w:r>
    </w:p>
    <w:p w:rsidR="00290D08" w:rsidRPr="00290D08" w:rsidRDefault="00290D08" w:rsidP="008B62C7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обеспечивает интеграцию блока </w:t>
      </w:r>
      <w:proofErr w:type="spellStart"/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общепрофессионального</w:t>
      </w:r>
      <w:proofErr w:type="spellEnd"/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цикла специальных дисциплин в системе профес</w:t>
      </w:r>
      <w:r w:rsidR="004D1720">
        <w:rPr>
          <w:rFonts w:ascii="Times New Roman" w:eastAsia="Times New Roman" w:hAnsi="Times New Roman" w:cs="Times New Roman"/>
          <w:sz w:val="24"/>
          <w:szCs w:val="24"/>
          <w:lang w:eastAsia="ru-RU"/>
        </w:rPr>
        <w:t>сиональной подготовки магистров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хореографического искусства. </w:t>
      </w:r>
    </w:p>
    <w:p w:rsidR="00290D08" w:rsidRPr="00290D08" w:rsidRDefault="00290D08" w:rsidP="008B62C7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Необходимость изучения дисциплины напрямую связана с профессиональной деятельностью выпускников.  Процесс обучения предполагает тесную взаимосвязь с такими специальными дисциплинами, как «Теория</w:t>
      </w:r>
      <w:r w:rsidR="003F0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методика</w:t>
      </w:r>
      <w:r w:rsidR="003F0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преподавания профессиональных дисциплин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«Искусство </w:t>
      </w:r>
      <w:r w:rsidR="003F0A26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хореографа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="003F0A2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Постановка хореографической работы крупной формы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3F0A26">
        <w:rPr>
          <w:rFonts w:ascii="Times New Roman" w:eastAsia="Times New Roman" w:hAnsi="Times New Roman" w:cs="Times New Roman"/>
          <w:sz w:val="24"/>
          <w:szCs w:val="24"/>
          <w:lang w:eastAsia="ru-RU"/>
        </w:rPr>
        <w:t>, «Актерское мастерство в хореографии»</w:t>
      </w:r>
    </w:p>
    <w:p w:rsidR="00290D08" w:rsidRPr="00290D08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37CD" w:rsidRPr="00290D08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29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к </w:t>
      </w:r>
      <w:r w:rsidRPr="00290D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«входным</w:t>
      </w:r>
      <w:r w:rsidRPr="0029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знаниям, умениям обучающегося, необходимые при освоении данной дисциплины</w:t>
      </w:r>
      <w:r w:rsidR="003F0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(модуля)</w:t>
      </w:r>
      <w:r w:rsidRPr="0029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proofErr w:type="gramEnd"/>
    </w:p>
    <w:p w:rsidR="00290D08" w:rsidRPr="00290D08" w:rsidRDefault="00290D08" w:rsidP="008B62C7">
      <w:pPr>
        <w:widowControl w:val="0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способным к саморазвитию, повышению своей квалификации и мастерства; </w:t>
      </w:r>
    </w:p>
    <w:p w:rsidR="00290D08" w:rsidRPr="00290D08" w:rsidRDefault="00290D08" w:rsidP="008B62C7">
      <w:pPr>
        <w:widowControl w:val="0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творчество ведущих балетмейстеров России;</w:t>
      </w:r>
    </w:p>
    <w:p w:rsidR="00290D08" w:rsidRPr="00290D08" w:rsidRDefault="00290D08" w:rsidP="008B62C7">
      <w:pPr>
        <w:widowControl w:val="0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пластикой тела, гибкостью, быть способным к выразительному и эмоциональному исполнению движений;</w:t>
      </w:r>
    </w:p>
    <w:p w:rsidR="00290D08" w:rsidRPr="00290D08" w:rsidRDefault="00290D08" w:rsidP="008B62C7">
      <w:pPr>
        <w:widowControl w:val="0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быть способным работать с информацией из различных источников для решения профессиональных и социальных задач;    </w:t>
      </w:r>
    </w:p>
    <w:p w:rsidR="00290D08" w:rsidRPr="00290D08" w:rsidRDefault="00290D08" w:rsidP="008B62C7">
      <w:pPr>
        <w:widowControl w:val="0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способным определять направление деятельности хореографического коллектива;</w:t>
      </w:r>
    </w:p>
    <w:p w:rsidR="00290D08" w:rsidRPr="00290D08" w:rsidRDefault="00290D08" w:rsidP="008B62C7">
      <w:pPr>
        <w:widowControl w:val="0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290D08">
        <w:rPr>
          <w:rFonts w:ascii="Times New Roman" w:eastAsia="Times New Roman" w:hAnsi="Times New Roman" w:cs="Calibri"/>
          <w:sz w:val="24"/>
          <w:szCs w:val="24"/>
        </w:rPr>
        <w:t>владеть педагогическим тактом, культурой поведения во время занятий, правильно реагировать на замечания преподавателя касающихся  техники и манеры исполнения движений, эмоционально-танцевальной выразительности, особенности передачи  национального колорита русского или народного танца.</w:t>
      </w:r>
    </w:p>
    <w:p w:rsidR="00290D08" w:rsidRPr="00290D08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290D08" w:rsidRPr="00290D08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Планируемые результаты обучения дисциплине (модулю), соотнесённые с планируемыми результатами освоения образовательной программы</w:t>
      </w:r>
    </w:p>
    <w:p w:rsidR="00DD672B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дисциплины направлено на формирование следующих компетенций (ПК):</w:t>
      </w:r>
    </w:p>
    <w:p w:rsidR="001E6264" w:rsidRDefault="001E6264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"/>
        <w:tblW w:w="10347" w:type="dxa"/>
        <w:tblInd w:w="-521" w:type="dxa"/>
        <w:tblLayout w:type="fixed"/>
        <w:tblLook w:val="04A0"/>
      </w:tblPr>
      <w:tblGrid>
        <w:gridCol w:w="3090"/>
        <w:gridCol w:w="2835"/>
        <w:gridCol w:w="2409"/>
        <w:gridCol w:w="2013"/>
      </w:tblGrid>
      <w:tr w:rsidR="001E6264" w:rsidRPr="001E6264" w:rsidTr="001E6264">
        <w:tc>
          <w:tcPr>
            <w:tcW w:w="3090" w:type="dxa"/>
            <w:vMerge w:val="restart"/>
          </w:tcPr>
          <w:p w:rsidR="001E6264" w:rsidRPr="001E6264" w:rsidRDefault="001E6264" w:rsidP="001E62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62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7257" w:type="dxa"/>
            <w:gridSpan w:val="3"/>
          </w:tcPr>
          <w:p w:rsidR="001E6264" w:rsidRPr="001E6264" w:rsidRDefault="001E6264" w:rsidP="001E6264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62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</w:tr>
      <w:tr w:rsidR="001E6264" w:rsidRPr="001E6264" w:rsidTr="001E6264">
        <w:tc>
          <w:tcPr>
            <w:tcW w:w="3090" w:type="dxa"/>
            <w:vMerge/>
          </w:tcPr>
          <w:p w:rsidR="001E6264" w:rsidRPr="001E6264" w:rsidRDefault="001E6264" w:rsidP="001E626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E6264" w:rsidRPr="001E6264" w:rsidRDefault="001E6264" w:rsidP="001E62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62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409" w:type="dxa"/>
          </w:tcPr>
          <w:p w:rsidR="001E6264" w:rsidRPr="001E6264" w:rsidRDefault="000211DB" w:rsidP="001E62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62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</w:t>
            </w:r>
            <w:r w:rsidR="001E6264" w:rsidRPr="001E62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меть</w:t>
            </w:r>
          </w:p>
        </w:tc>
        <w:tc>
          <w:tcPr>
            <w:tcW w:w="2013" w:type="dxa"/>
          </w:tcPr>
          <w:p w:rsidR="001E6264" w:rsidRPr="001E6264" w:rsidRDefault="001E6264" w:rsidP="001E62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62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</w:p>
        </w:tc>
      </w:tr>
      <w:tr w:rsidR="001E6264" w:rsidRPr="001E6264" w:rsidTr="001E6264">
        <w:tc>
          <w:tcPr>
            <w:tcW w:w="3090" w:type="dxa"/>
          </w:tcPr>
          <w:p w:rsidR="001E6264" w:rsidRPr="00E8362B" w:rsidRDefault="001E6264" w:rsidP="001E626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bookmarkStart w:id="1" w:name="_Hlk151285653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DD672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ПК-2</w:t>
            </w:r>
            <w:r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DD672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Способен</w:t>
            </w:r>
            <w:proofErr w:type="gramEnd"/>
            <w:r w:rsidRPr="00DD672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обучать танцевальным и теоретическим дисциплинам, сочетая научную теорию и </w:t>
            </w:r>
            <w:r w:rsidRPr="00DD672B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lastRenderedPageBreak/>
              <w:t>достижения художественной практики</w:t>
            </w:r>
          </w:p>
          <w:bookmarkEnd w:id="1"/>
          <w:p w:rsidR="001E6264" w:rsidRPr="001E6264" w:rsidRDefault="001E6264" w:rsidP="001E626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E6264" w:rsidRPr="00D32586" w:rsidRDefault="001E6264" w:rsidP="001E6264">
            <w:pPr>
              <w:pStyle w:val="ae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25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- </w:t>
            </w:r>
            <w:r w:rsidRPr="00D32586">
              <w:rPr>
                <w:rFonts w:ascii="Times New Roman" w:hAnsi="Times New Roman" w:cs="Times New Roman"/>
                <w:sz w:val="24"/>
                <w:szCs w:val="24"/>
              </w:rPr>
              <w:t xml:space="preserve">способы анализа закономерностей развития современного языка хореографии, </w:t>
            </w:r>
            <w:r w:rsidRPr="00D32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перспективы развития хореографической педагогики и на этой основе критически </w:t>
            </w:r>
            <w:proofErr w:type="spellStart"/>
            <w:r w:rsidRPr="00D32586">
              <w:rPr>
                <w:rFonts w:ascii="Times New Roman" w:hAnsi="Times New Roman" w:cs="Times New Roman"/>
                <w:sz w:val="24"/>
                <w:szCs w:val="24"/>
              </w:rPr>
              <w:t>аргументированно</w:t>
            </w:r>
            <w:proofErr w:type="spellEnd"/>
            <w:r w:rsidRPr="00D32586">
              <w:rPr>
                <w:rFonts w:ascii="Times New Roman" w:hAnsi="Times New Roman" w:cs="Times New Roman"/>
                <w:sz w:val="24"/>
                <w:szCs w:val="24"/>
              </w:rPr>
              <w:t xml:space="preserve"> разобрать процесс исполнения хореографического произведения, сделать сравнительный анализ разных исполнительских интерпретаций (ПК-2.6);</w:t>
            </w:r>
          </w:p>
          <w:p w:rsidR="001E6264" w:rsidRPr="00D32586" w:rsidRDefault="001E6264" w:rsidP="001E626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5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D32586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обучения дисциплинам в области хореографического искусства, видеть и исправлять ошибки </w:t>
            </w:r>
            <w:proofErr w:type="gramStart"/>
            <w:r w:rsidRPr="00D3258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D32586">
              <w:rPr>
                <w:rFonts w:ascii="Times New Roman" w:hAnsi="Times New Roman" w:cs="Times New Roman"/>
                <w:sz w:val="24"/>
                <w:szCs w:val="24"/>
              </w:rPr>
              <w:t xml:space="preserve"> (ПК-2.1);</w:t>
            </w:r>
          </w:p>
          <w:p w:rsidR="001E6264" w:rsidRPr="00D32586" w:rsidRDefault="001E6264" w:rsidP="001E626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2586">
              <w:rPr>
                <w:rFonts w:ascii="Times New Roman" w:hAnsi="Times New Roman" w:cs="Times New Roman"/>
                <w:sz w:val="24"/>
                <w:szCs w:val="24"/>
              </w:rPr>
              <w:t>-способы произведения отбора обучающихся для занятий определенным видом танца и на этой основе выстроить стратегию обучения и воспитания (ПК-2.5);</w:t>
            </w:r>
            <w:proofErr w:type="gramEnd"/>
          </w:p>
          <w:p w:rsidR="001E6264" w:rsidRPr="001E6264" w:rsidRDefault="001E6264" w:rsidP="001E62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1E6264" w:rsidRPr="001E6264" w:rsidRDefault="001E6264" w:rsidP="001E626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- </w:t>
            </w:r>
            <w:r w:rsidRPr="00DD67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выполнять функции </w:t>
            </w:r>
            <w:proofErr w:type="spellStart"/>
            <w:r w:rsidRPr="00DD672B">
              <w:rPr>
                <w:rFonts w:ascii="Times New Roman" w:eastAsia="Calibri" w:hAnsi="Times New Roman" w:cs="Times New Roman"/>
                <w:sz w:val="24"/>
                <w:szCs w:val="24"/>
              </w:rPr>
              <w:t>тьютора</w:t>
            </w:r>
            <w:proofErr w:type="spellEnd"/>
            <w:r w:rsidRPr="00DD67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(оказывать эмоциональную и </w:t>
            </w:r>
            <w:r w:rsidRPr="00DD672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консультационную поддержку обучающимся в овладении профессией: анализировать индивидуальные особенности обучающегося, определять возможные точки его личностного роста, структурировать проблемы его саморазвития, прогнозировать перспективы его деятельности, изыскивать возможности устранения причин его неспешности, помогать обучающемуся в его самоанализе.</w:t>
            </w:r>
            <w:proofErr w:type="gramEnd"/>
            <w:r w:rsidRPr="00DD67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самостоятельном решении проблем и принятии им ответственности за результаты работы, предвидеть реакции обучающегося на педагогические действия), способностью корректно строить взаимодействие с «проблемными», социально </w:t>
            </w:r>
            <w:proofErr w:type="spellStart"/>
            <w:r w:rsidRPr="00DD672B">
              <w:rPr>
                <w:rFonts w:ascii="Times New Roman" w:eastAsia="Calibri" w:hAnsi="Times New Roman" w:cs="Times New Roman"/>
                <w:sz w:val="24"/>
                <w:szCs w:val="24"/>
              </w:rPr>
              <w:t>дезадаптированными</w:t>
            </w:r>
            <w:proofErr w:type="spellEnd"/>
            <w:r w:rsidRPr="00DD67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детьми и использовать знание психологии межличностного общения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Pr="00DD672B">
              <w:rPr>
                <w:rFonts w:ascii="Times New Roman" w:eastAsia="Calibri" w:hAnsi="Times New Roman" w:cs="Times New Roman"/>
                <w:sz w:val="24"/>
                <w:szCs w:val="24"/>
              </w:rPr>
              <w:t>ПК-2.4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);</w:t>
            </w:r>
          </w:p>
        </w:tc>
        <w:tc>
          <w:tcPr>
            <w:tcW w:w="2013" w:type="dxa"/>
          </w:tcPr>
          <w:p w:rsidR="001E6264" w:rsidRPr="00D32586" w:rsidRDefault="001E6264" w:rsidP="001E626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 w:rsidRPr="00D32586">
              <w:rPr>
                <w:rFonts w:ascii="Times New Roman" w:hAnsi="Times New Roman" w:cs="Times New Roman"/>
                <w:sz w:val="24"/>
                <w:szCs w:val="24"/>
              </w:rPr>
              <w:t>способами запоминать и воспроизводить хореографически</w:t>
            </w:r>
            <w:r w:rsidRPr="00D32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 текст, применить собственный педагогический опыт исполнения хореографического репертуара (ПК-2.3);</w:t>
            </w:r>
          </w:p>
          <w:p w:rsidR="001E6264" w:rsidRPr="005E1417" w:rsidRDefault="001E6264" w:rsidP="005E1417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2586">
              <w:rPr>
                <w:rFonts w:ascii="Times New Roman" w:hAnsi="Times New Roman" w:cs="Times New Roman"/>
                <w:sz w:val="24"/>
                <w:szCs w:val="24"/>
              </w:rPr>
              <w:t xml:space="preserve">- способами ясного выражения своих мыслей, терпеливо слушать других, общаться с детьми и взрослыми на позициях диалога, уважения, терпимости (при несогласии), </w:t>
            </w:r>
            <w:proofErr w:type="spellStart"/>
            <w:r w:rsidRPr="00D32586">
              <w:rPr>
                <w:rFonts w:ascii="Times New Roman" w:hAnsi="Times New Roman" w:cs="Times New Roman"/>
                <w:sz w:val="24"/>
                <w:szCs w:val="24"/>
              </w:rPr>
              <w:t>эмпатии</w:t>
            </w:r>
            <w:proofErr w:type="spellEnd"/>
            <w:r w:rsidRPr="00D32586">
              <w:rPr>
                <w:rFonts w:ascii="Times New Roman" w:hAnsi="Times New Roman" w:cs="Times New Roman"/>
                <w:sz w:val="24"/>
                <w:szCs w:val="24"/>
              </w:rPr>
              <w:t xml:space="preserve">, воспринимать деятельность детей и коллег в том смысле, в каком они ее осмысливают сами, готовностью договариваться, разрешать конфликты, используя принцип сотрудничества во взаимоотношениях разных уровней («преподаватель-родитель (законный представитель»), «преподаватель-студент», «Родитель (законный представитель) – ребенок, </w:t>
            </w:r>
            <w:r w:rsidRPr="00D32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«преподаватель-воспитатель») (ПК-2.7).</w:t>
            </w:r>
            <w:proofErr w:type="gramEnd"/>
          </w:p>
        </w:tc>
      </w:tr>
    </w:tbl>
    <w:p w:rsidR="00290D08" w:rsidRPr="00290D08" w:rsidRDefault="00290D08" w:rsidP="00290D0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290D08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Объем, структура и содержание дисциплины (модуля)</w:t>
      </w:r>
    </w:p>
    <w:p w:rsidR="00290D08" w:rsidRPr="00290D08" w:rsidRDefault="001E6264" w:rsidP="008B62C7">
      <w:pPr>
        <w:widowControl w:val="0"/>
        <w:tabs>
          <w:tab w:val="left" w:pos="168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Очная форма обучения</w:t>
      </w:r>
    </w:p>
    <w:p w:rsidR="00290D08" w:rsidRPr="00290D08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4.1. Объём и структура дисциплины</w:t>
      </w:r>
    </w:p>
    <w:p w:rsidR="00290D08" w:rsidRPr="00290D08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изучается на  </w:t>
      </w:r>
      <w:r w:rsidR="00D3258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курсе (</w:t>
      </w:r>
      <w:r w:rsidR="00D3258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r w:rsidR="00D3258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семестр).</w:t>
      </w:r>
    </w:p>
    <w:p w:rsidR="00290D08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трудоемкость дисциплины составляет:  108 часа, </w:t>
      </w:r>
      <w:r w:rsidR="007C4C5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1E626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зачётные единицы, в том числе 70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аудиторных занятий, доля занятий в интерактивных формах в соответствии с требованиями ФГОС </w:t>
      </w:r>
      <w:proofErr w:type="gramStart"/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proofErr w:type="gramEnd"/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25% -36 часов. На самостоятельную работу обучающихся отведено </w:t>
      </w:r>
      <w:r w:rsidR="00D32586">
        <w:rPr>
          <w:rFonts w:ascii="Times New Roman" w:eastAsia="Times New Roman" w:hAnsi="Times New Roman" w:cs="Times New Roman"/>
          <w:sz w:val="24"/>
          <w:szCs w:val="24"/>
          <w:lang w:eastAsia="ru-RU"/>
        </w:rPr>
        <w:t>38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D32586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 подготовку к зачету – 2 часа. Итоговая форма контроля: </w:t>
      </w:r>
      <w:r w:rsidR="00D3258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-й семестр  – зачет, </w:t>
      </w:r>
      <w:r w:rsidR="00D3258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-й семестр – </w:t>
      </w:r>
      <w:r w:rsidR="00D3258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зачет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167C" w:rsidRPr="0069167C" w:rsidRDefault="0069167C" w:rsidP="0069167C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6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подготовка при реализации учебной дисциплины (модуля) организуется путем проведения практических занятий, предусматривающих участие обучающихся в выполнении отдельных элементов работ, связанных с будущей профессиональной деятельностью.</w:t>
      </w:r>
    </w:p>
    <w:p w:rsidR="0069167C" w:rsidRPr="0069167C" w:rsidRDefault="0069167C" w:rsidP="0069167C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916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подготовка включает в себя отдельные занятия лекционного типа, которые предусматривают передачу учебной информации обучающимся, необходимой для последующего выполнения работ, связанной с будущей профессиональной деятельностью</w:t>
      </w:r>
      <w:proofErr w:type="gramEnd"/>
    </w:p>
    <w:p w:rsidR="00D32586" w:rsidRDefault="00D32586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084B" w:rsidRPr="00D5084B" w:rsidRDefault="00D5084B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08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4.2. Структура дисциплины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985"/>
        <w:gridCol w:w="425"/>
        <w:gridCol w:w="596"/>
        <w:gridCol w:w="992"/>
        <w:gridCol w:w="1276"/>
        <w:gridCol w:w="992"/>
        <w:gridCol w:w="1134"/>
        <w:gridCol w:w="1276"/>
      </w:tblGrid>
      <w:tr w:rsidR="00D5084B" w:rsidRPr="00D5084B" w:rsidTr="00D5084B">
        <w:tc>
          <w:tcPr>
            <w:tcW w:w="675" w:type="dxa"/>
            <w:vMerge w:val="restart"/>
            <w:vAlign w:val="center"/>
          </w:tcPr>
          <w:p w:rsidR="00D5084B" w:rsidRPr="00D5084B" w:rsidRDefault="00D5084B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№/№</w:t>
            </w:r>
          </w:p>
        </w:tc>
        <w:tc>
          <w:tcPr>
            <w:tcW w:w="1985" w:type="dxa"/>
            <w:vMerge w:val="restart"/>
            <w:vAlign w:val="center"/>
          </w:tcPr>
          <w:p w:rsidR="00D5084B" w:rsidRPr="00D5084B" w:rsidRDefault="00D5084B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модулей (разделов) </w:t>
            </w:r>
          </w:p>
          <w:p w:rsidR="00D5084B" w:rsidRPr="00D5084B" w:rsidRDefault="00D5084B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тем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5084B" w:rsidRPr="00D5084B" w:rsidRDefault="00D5084B" w:rsidP="00D5084B">
            <w:pPr>
              <w:widowControl w:val="0"/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6266" w:type="dxa"/>
            <w:gridSpan w:val="6"/>
          </w:tcPr>
          <w:p w:rsidR="00D5084B" w:rsidRPr="00D5084B" w:rsidRDefault="00D5084B" w:rsidP="00D5084B">
            <w:pPr>
              <w:widowControl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работы,</w:t>
            </w:r>
          </w:p>
          <w:p w:rsidR="00D5084B" w:rsidRPr="00D5084B" w:rsidRDefault="00D5084B" w:rsidP="00D5084B">
            <w:pPr>
              <w:widowControl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трудоемкость (в часах)</w:t>
            </w:r>
          </w:p>
          <w:p w:rsidR="00D5084B" w:rsidRPr="00D5084B" w:rsidRDefault="00D5084B" w:rsidP="00D5084B">
            <w:pPr>
              <w:widowControl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084B" w:rsidRPr="00D5084B" w:rsidTr="00D5084B">
        <w:tc>
          <w:tcPr>
            <w:tcW w:w="675" w:type="dxa"/>
            <w:vMerge/>
            <w:vAlign w:val="center"/>
          </w:tcPr>
          <w:p w:rsidR="00D5084B" w:rsidRPr="00D5084B" w:rsidRDefault="00D5084B" w:rsidP="00D508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D5084B" w:rsidRPr="00D5084B" w:rsidRDefault="00D5084B" w:rsidP="00D5084B">
            <w:pPr>
              <w:widowControl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</w:tcPr>
          <w:p w:rsidR="00D5084B" w:rsidRPr="00D5084B" w:rsidRDefault="00D5084B" w:rsidP="00D5084B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vAlign w:val="center"/>
          </w:tcPr>
          <w:p w:rsidR="00D5084B" w:rsidRPr="00D5084B" w:rsidRDefault="00D5084B" w:rsidP="00D5084B">
            <w:pPr>
              <w:widowControl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vAlign w:val="center"/>
          </w:tcPr>
          <w:p w:rsidR="00D5084B" w:rsidRPr="00D5084B" w:rsidRDefault="00D5084B" w:rsidP="00D5084B">
            <w:pPr>
              <w:widowControl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vAlign w:val="center"/>
          </w:tcPr>
          <w:p w:rsidR="00D5084B" w:rsidRPr="00D5084B" w:rsidRDefault="00D5084B" w:rsidP="00D5084B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Семинарские/</w:t>
            </w:r>
          </w:p>
          <w:p w:rsidR="00D5084B" w:rsidRPr="00D5084B" w:rsidRDefault="00D5084B" w:rsidP="00D5084B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92" w:type="dxa"/>
            <w:vAlign w:val="center"/>
          </w:tcPr>
          <w:p w:rsidR="00D5084B" w:rsidRPr="00D5084B" w:rsidRDefault="00D5084B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50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Индив</w:t>
            </w:r>
            <w:proofErr w:type="spellEnd"/>
            <w:r w:rsidRPr="00D50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D5084B" w:rsidRPr="00D5084B" w:rsidRDefault="00D5084B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занятия</w:t>
            </w:r>
          </w:p>
          <w:p w:rsidR="00D5084B" w:rsidRPr="00D5084B" w:rsidRDefault="00D5084B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D5084B" w:rsidRPr="00D5084B" w:rsidRDefault="00D5084B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т.ч. ауд. занятия в интерактивной форме*</w:t>
            </w:r>
          </w:p>
        </w:tc>
        <w:tc>
          <w:tcPr>
            <w:tcW w:w="1276" w:type="dxa"/>
            <w:vAlign w:val="center"/>
          </w:tcPr>
          <w:p w:rsidR="00D5084B" w:rsidRPr="00D5084B" w:rsidRDefault="00D5084B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СРС</w:t>
            </w:r>
          </w:p>
        </w:tc>
      </w:tr>
      <w:tr w:rsidR="00D5084B" w:rsidRPr="00D5084B" w:rsidTr="00D5084B">
        <w:tc>
          <w:tcPr>
            <w:tcW w:w="9351" w:type="dxa"/>
            <w:gridSpan w:val="9"/>
            <w:vAlign w:val="center"/>
          </w:tcPr>
          <w:p w:rsidR="006E5BA3" w:rsidRPr="006E5BA3" w:rsidRDefault="006E5BA3" w:rsidP="006E5B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bookmarkStart w:id="2" w:name="_Hlk151285715"/>
            <w:r w:rsidRPr="006E5B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Раздел 1 Репетиторство в хореографии в обучении и воспитании</w:t>
            </w:r>
          </w:p>
          <w:p w:rsidR="00D5084B" w:rsidRPr="00D5084B" w:rsidRDefault="006E5BA3" w:rsidP="006E5B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B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специалиста-хореографа.</w:t>
            </w:r>
            <w:bookmarkEnd w:id="2"/>
          </w:p>
        </w:tc>
      </w:tr>
      <w:tr w:rsidR="00D5084B" w:rsidRPr="00D5084B" w:rsidTr="008D5B69">
        <w:tc>
          <w:tcPr>
            <w:tcW w:w="675" w:type="dxa"/>
            <w:vAlign w:val="center"/>
          </w:tcPr>
          <w:p w:rsidR="00D5084B" w:rsidRPr="00D5084B" w:rsidRDefault="00D5084B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5" w:type="dxa"/>
          </w:tcPr>
          <w:p w:rsidR="00D5084B" w:rsidRPr="00D5084B" w:rsidRDefault="006E5BA3" w:rsidP="00D5084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B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="00D5084B" w:rsidRPr="00D50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Pr="006E5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и задачи курса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6E5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астерств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E5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репетито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ра-хореографа</w:t>
            </w:r>
            <w:r w:rsidRPr="006E5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D5084B" w:rsidRPr="00D5084B" w:rsidRDefault="006E5BA3" w:rsidP="00D5084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B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="00D5084B" w:rsidRPr="00D50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репетиторской работы</w:t>
            </w:r>
          </w:p>
          <w:p w:rsidR="00D5084B" w:rsidRPr="00D5084B" w:rsidRDefault="006E5BA3" w:rsidP="00D5084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B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="00D5084B" w:rsidRPr="00D50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6E5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Драматургия хореографическо</w:t>
            </w:r>
            <w:r w:rsidRPr="006E5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 произведения как основа работы над ролью исполнителя и работы репетитора  с исполнителем</w:t>
            </w:r>
          </w:p>
        </w:tc>
        <w:tc>
          <w:tcPr>
            <w:tcW w:w="425" w:type="dxa"/>
          </w:tcPr>
          <w:p w:rsidR="00D5084B" w:rsidRPr="00D5084B" w:rsidRDefault="00D5084B" w:rsidP="008D5B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96" w:type="dxa"/>
          </w:tcPr>
          <w:p w:rsidR="00D5084B" w:rsidRDefault="008D5B69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D5B69" w:rsidRDefault="008D5B69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B69" w:rsidRDefault="008D5B69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B69" w:rsidRDefault="008D5B69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B69" w:rsidRDefault="008D5B69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B69" w:rsidRDefault="008D5B69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B69" w:rsidRDefault="008D5B69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  <w:p w:rsidR="008D5B69" w:rsidRDefault="008D5B69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32FE" w:rsidRDefault="00A532FE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32FE" w:rsidRPr="00D5084B" w:rsidRDefault="00A532FE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</w:tcPr>
          <w:p w:rsidR="00D5084B" w:rsidRDefault="008D5B69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D5B69" w:rsidRDefault="008D5B69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B69" w:rsidRDefault="008D5B69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B69" w:rsidRDefault="008D5B69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B69" w:rsidRDefault="008D5B69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B69" w:rsidRDefault="008D5B69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B69" w:rsidRDefault="008D5B69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  <w:p w:rsidR="008D5B69" w:rsidRDefault="008D5B69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B69" w:rsidRDefault="008D5B69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B69" w:rsidRPr="00D5084B" w:rsidRDefault="008D5B69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8D5B69" w:rsidRDefault="008D5B69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B69" w:rsidRDefault="008D5B69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B69" w:rsidRDefault="008D5B69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B69" w:rsidRDefault="008D5B69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B69" w:rsidRDefault="008D5B69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B69" w:rsidRDefault="008D5B69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084B" w:rsidRDefault="00D5084B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D5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/4*</w:t>
            </w:r>
          </w:p>
          <w:p w:rsidR="008D5B69" w:rsidRDefault="008D5B69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B69" w:rsidRDefault="008D5B69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B69" w:rsidRPr="00D5084B" w:rsidRDefault="008D5B69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D5084B" w:rsidRPr="00D5084B" w:rsidRDefault="00D5084B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5084B" w:rsidRPr="00D5084B" w:rsidRDefault="00D5084B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2*</w:t>
            </w:r>
          </w:p>
          <w:p w:rsidR="00D5084B" w:rsidRPr="00D5084B" w:rsidRDefault="00D5084B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</w:t>
            </w:r>
            <w:proofErr w:type="gramStart"/>
            <w:r w:rsidRPr="00D5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5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5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D5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нализ</w:t>
            </w:r>
          </w:p>
          <w:p w:rsidR="00D5084B" w:rsidRPr="00D5084B" w:rsidRDefault="00D5084B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2*</w:t>
            </w:r>
          </w:p>
          <w:p w:rsidR="00D5084B" w:rsidRDefault="00D5084B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</w:t>
            </w:r>
          </w:p>
          <w:p w:rsidR="00A532FE" w:rsidRDefault="00A532FE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32FE" w:rsidRDefault="00A532FE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32FE" w:rsidRDefault="00A532FE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32FE" w:rsidRPr="00D5084B" w:rsidRDefault="00A532FE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 просмотр работ</w:t>
            </w:r>
          </w:p>
        </w:tc>
        <w:tc>
          <w:tcPr>
            <w:tcW w:w="1276" w:type="dxa"/>
          </w:tcPr>
          <w:p w:rsidR="00D5084B" w:rsidRDefault="008D5B69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5B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  <w:p w:rsidR="00A532FE" w:rsidRDefault="00A532FE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532FE" w:rsidRDefault="00A532FE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532FE" w:rsidRDefault="00A532FE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532FE" w:rsidRDefault="00A532FE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532FE" w:rsidRDefault="00A532FE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532FE" w:rsidRDefault="00A532FE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  <w:p w:rsidR="00A532FE" w:rsidRDefault="00A532FE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532FE" w:rsidRDefault="00A532FE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532FE" w:rsidRPr="00D5084B" w:rsidRDefault="00A532FE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8D5B69" w:rsidRPr="00D5084B" w:rsidTr="008D5B69">
        <w:tc>
          <w:tcPr>
            <w:tcW w:w="675" w:type="dxa"/>
            <w:vAlign w:val="center"/>
          </w:tcPr>
          <w:p w:rsidR="008D5B69" w:rsidRPr="00D5084B" w:rsidRDefault="008D5B69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8D5B69" w:rsidRPr="006E5BA3" w:rsidRDefault="008D5B69" w:rsidP="00D5084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25" w:type="dxa"/>
          </w:tcPr>
          <w:p w:rsidR="008D5B69" w:rsidRPr="00D5084B" w:rsidRDefault="008D5B69" w:rsidP="008D5B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</w:tcPr>
          <w:p w:rsidR="008D5B69" w:rsidRDefault="00A532FE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2" w:type="dxa"/>
          </w:tcPr>
          <w:p w:rsidR="008D5B69" w:rsidRDefault="00A532FE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</w:tcPr>
          <w:p w:rsidR="008D5B69" w:rsidRDefault="00A532FE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18/4</w:t>
            </w:r>
          </w:p>
        </w:tc>
        <w:tc>
          <w:tcPr>
            <w:tcW w:w="992" w:type="dxa"/>
          </w:tcPr>
          <w:p w:rsidR="008D5B69" w:rsidRPr="00D5084B" w:rsidRDefault="008D5B69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D5B69" w:rsidRPr="00D5084B" w:rsidRDefault="008D5B69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8D5B69" w:rsidRDefault="00A532FE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18 </w:t>
            </w:r>
          </w:p>
          <w:p w:rsidR="00A532FE" w:rsidRPr="008D5B69" w:rsidRDefault="00A532FE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зачет</w:t>
            </w:r>
          </w:p>
        </w:tc>
      </w:tr>
      <w:tr w:rsidR="00D5084B" w:rsidRPr="00D5084B" w:rsidTr="00D5084B">
        <w:tc>
          <w:tcPr>
            <w:tcW w:w="9351" w:type="dxa"/>
            <w:gridSpan w:val="9"/>
            <w:vAlign w:val="center"/>
          </w:tcPr>
          <w:p w:rsidR="00D5084B" w:rsidRPr="00D5084B" w:rsidRDefault="006E5BA3" w:rsidP="00D5084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bookmarkStart w:id="3" w:name="_Hlk151285734"/>
            <w:r w:rsidRPr="006E5B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Раздел 2. Танцевальная лексика (движения, жесты, позы, ракурсы, мимика) и ее значение в композиции танца.</w:t>
            </w:r>
            <w:bookmarkEnd w:id="3"/>
          </w:p>
        </w:tc>
      </w:tr>
      <w:tr w:rsidR="00D5084B" w:rsidRPr="00D5084B" w:rsidTr="008A34AD">
        <w:tc>
          <w:tcPr>
            <w:tcW w:w="675" w:type="dxa"/>
            <w:vAlign w:val="center"/>
          </w:tcPr>
          <w:p w:rsidR="00D5084B" w:rsidRPr="00D5084B" w:rsidRDefault="00D5084B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</w:tcPr>
          <w:p w:rsidR="00D5084B" w:rsidRDefault="006E5BA3" w:rsidP="006E5BA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B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6E5B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6E5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Проблема инте</w:t>
            </w:r>
            <w:r w:rsidR="0015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E5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претации хореографического текста в репетиторской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E5BA3" w:rsidRPr="00D5084B" w:rsidRDefault="006E5BA3" w:rsidP="006E5BA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B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6E5B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6E5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фиксации хореографического текста, хореографическая нотация</w:t>
            </w:r>
          </w:p>
        </w:tc>
        <w:tc>
          <w:tcPr>
            <w:tcW w:w="425" w:type="dxa"/>
          </w:tcPr>
          <w:p w:rsidR="00D5084B" w:rsidRPr="00D5084B" w:rsidRDefault="00D5084B" w:rsidP="00D5084B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6" w:type="dxa"/>
          </w:tcPr>
          <w:p w:rsidR="00D5084B" w:rsidRDefault="008A34AD" w:rsidP="008A34AD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34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  <w:p w:rsidR="00E8362B" w:rsidRDefault="00E8362B" w:rsidP="008A34AD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8362B" w:rsidRDefault="00E8362B" w:rsidP="008A34AD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8362B" w:rsidRDefault="00E8362B" w:rsidP="008A34AD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8362B" w:rsidRDefault="00E8362B" w:rsidP="008A34AD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8362B" w:rsidRDefault="00E8362B" w:rsidP="008A34AD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8362B" w:rsidRDefault="00E8362B" w:rsidP="008A34AD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8362B" w:rsidRPr="00D5084B" w:rsidRDefault="00E8362B" w:rsidP="008A34AD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D5084B" w:rsidRDefault="008A34AD" w:rsidP="008A3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8A34AD" w:rsidRDefault="008A34AD" w:rsidP="008A3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34AD" w:rsidRDefault="008A34AD" w:rsidP="008A3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34AD" w:rsidRDefault="008A34AD" w:rsidP="008A3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34AD" w:rsidRDefault="008A34AD" w:rsidP="008A3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34AD" w:rsidRDefault="008A34AD" w:rsidP="008A3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34AD" w:rsidRDefault="008A34AD" w:rsidP="008A3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34AD" w:rsidRPr="00D5084B" w:rsidRDefault="008A34AD" w:rsidP="008A3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D5084B" w:rsidRDefault="008A34AD" w:rsidP="008A34AD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5084B" w:rsidRPr="00D5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/4*</w:t>
            </w:r>
          </w:p>
          <w:p w:rsidR="008A34AD" w:rsidRDefault="008A34AD" w:rsidP="008A34AD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34AD" w:rsidRDefault="008A34AD" w:rsidP="008A34AD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34AD" w:rsidRDefault="008A34AD" w:rsidP="008A34AD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34AD" w:rsidRDefault="008A34AD" w:rsidP="008A34AD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34AD" w:rsidRDefault="008A34AD" w:rsidP="008A34AD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34AD" w:rsidRDefault="008A34AD" w:rsidP="008A34AD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34AD" w:rsidRPr="00D5084B" w:rsidRDefault="008A34AD" w:rsidP="008A34AD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D5084B" w:rsidRPr="00D5084B" w:rsidRDefault="00D5084B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5084B" w:rsidRPr="00D5084B" w:rsidRDefault="00D5084B" w:rsidP="00D5084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084B">
              <w:rPr>
                <w:rFonts w:ascii="Times New Roman" w:eastAsia="Calibri" w:hAnsi="Times New Roman" w:cs="Times New Roman"/>
                <w:sz w:val="24"/>
                <w:szCs w:val="24"/>
              </w:rPr>
              <w:t>2* лекция – дискуссия</w:t>
            </w:r>
          </w:p>
          <w:p w:rsidR="00D5084B" w:rsidRPr="00D5084B" w:rsidRDefault="00D5084B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Calibri" w:hAnsi="Times New Roman" w:cs="Times New Roman"/>
                <w:sz w:val="24"/>
                <w:szCs w:val="24"/>
              </w:rPr>
              <w:t>2* просмотр и обсуждение видеофильмов</w:t>
            </w:r>
          </w:p>
        </w:tc>
        <w:tc>
          <w:tcPr>
            <w:tcW w:w="1276" w:type="dxa"/>
          </w:tcPr>
          <w:p w:rsidR="00D5084B" w:rsidRDefault="008A34AD" w:rsidP="008A3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34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8A34AD" w:rsidRDefault="008A34AD" w:rsidP="008A3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A34AD" w:rsidRDefault="008A34AD" w:rsidP="008A3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A34AD" w:rsidRDefault="008A34AD" w:rsidP="008A3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A34AD" w:rsidRDefault="008A34AD" w:rsidP="008A3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A34AD" w:rsidRDefault="008A34AD" w:rsidP="008A3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A34AD" w:rsidRDefault="008A34AD" w:rsidP="008A3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8A34AD" w:rsidRDefault="008A34AD" w:rsidP="008A3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A34AD" w:rsidRDefault="008A34AD" w:rsidP="008A3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A34AD" w:rsidRDefault="008A34AD" w:rsidP="008A3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A34AD" w:rsidRPr="00D5084B" w:rsidRDefault="008A34AD" w:rsidP="008A3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5084B" w:rsidRPr="00D5084B" w:rsidTr="00D5084B">
        <w:tc>
          <w:tcPr>
            <w:tcW w:w="9351" w:type="dxa"/>
            <w:gridSpan w:val="9"/>
            <w:vAlign w:val="center"/>
          </w:tcPr>
          <w:p w:rsidR="00D5084B" w:rsidRPr="00D5084B" w:rsidRDefault="006E5BA3" w:rsidP="00D5084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bookmarkStart w:id="4" w:name="_Hlk151285755"/>
            <w:r w:rsidRPr="006E5B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Раздел 3. Хореографический номер – сценическое театральное представление.</w:t>
            </w:r>
          </w:p>
        </w:tc>
      </w:tr>
      <w:bookmarkEnd w:id="4"/>
      <w:tr w:rsidR="00D5084B" w:rsidRPr="00D5084B" w:rsidTr="00D5084B">
        <w:tc>
          <w:tcPr>
            <w:tcW w:w="675" w:type="dxa"/>
            <w:vAlign w:val="center"/>
          </w:tcPr>
          <w:p w:rsidR="00D5084B" w:rsidRPr="00D5084B" w:rsidRDefault="00D5084B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D5084B" w:rsidRPr="00D5084B" w:rsidRDefault="00D5084B" w:rsidP="00D5084B">
            <w:pPr>
              <w:widowControl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D5084B" w:rsidRPr="00D5084B" w:rsidRDefault="00D5084B" w:rsidP="00D5084B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vAlign w:val="center"/>
          </w:tcPr>
          <w:p w:rsidR="00D5084B" w:rsidRPr="00D5084B" w:rsidRDefault="00D5084B" w:rsidP="00D5084B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D5084B" w:rsidRPr="00D5084B" w:rsidRDefault="00D5084B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D5084B" w:rsidRPr="00D5084B" w:rsidRDefault="00D5084B" w:rsidP="00D5084B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5084B" w:rsidRPr="00D5084B" w:rsidRDefault="00D5084B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5084B" w:rsidRPr="00D5084B" w:rsidRDefault="00D5084B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D5084B" w:rsidRPr="00D5084B" w:rsidRDefault="00D5084B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084B" w:rsidRPr="00D5084B" w:rsidTr="008A34AD">
        <w:tc>
          <w:tcPr>
            <w:tcW w:w="675" w:type="dxa"/>
            <w:vAlign w:val="center"/>
          </w:tcPr>
          <w:p w:rsidR="00D5084B" w:rsidRPr="00D5084B" w:rsidRDefault="00D5084B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</w:tcPr>
          <w:p w:rsidR="00D5084B" w:rsidRDefault="006E5BA3" w:rsidP="006E5BA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B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6.</w:t>
            </w:r>
            <w:r w:rsidRPr="006E5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Мастерство репетитора при возобновлении (переносе) хореографического номера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E5BA3" w:rsidRPr="00D5084B" w:rsidRDefault="006E5BA3" w:rsidP="006E5BA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B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7.</w:t>
            </w:r>
            <w:r w:rsidRPr="006E5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Специфика работы хореографа с корд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E5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балетом, солистами.</w:t>
            </w:r>
          </w:p>
        </w:tc>
        <w:tc>
          <w:tcPr>
            <w:tcW w:w="425" w:type="dxa"/>
          </w:tcPr>
          <w:p w:rsidR="006E5BA3" w:rsidRDefault="006E5BA3" w:rsidP="00D5084B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5084B" w:rsidRPr="00D5084B" w:rsidRDefault="006E5BA3" w:rsidP="00D5084B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6" w:type="dxa"/>
          </w:tcPr>
          <w:p w:rsidR="00D5084B" w:rsidRDefault="00E8362B" w:rsidP="008A3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36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  <w:p w:rsidR="00E8362B" w:rsidRDefault="00E8362B" w:rsidP="008A3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8362B" w:rsidRDefault="00E8362B" w:rsidP="008A3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8362B" w:rsidRDefault="00E8362B" w:rsidP="008A3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8362B" w:rsidRDefault="00E8362B" w:rsidP="008A3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8362B" w:rsidRDefault="00E8362B" w:rsidP="008A3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8362B" w:rsidRDefault="00E8362B" w:rsidP="008A3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8362B" w:rsidRPr="00D5084B" w:rsidRDefault="00E8362B" w:rsidP="008A3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</w:tcPr>
          <w:p w:rsidR="00D5084B" w:rsidRDefault="008A34AD" w:rsidP="008A3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34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  <w:p w:rsidR="008A34AD" w:rsidRDefault="008A34AD" w:rsidP="008A3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A34AD" w:rsidRDefault="008A34AD" w:rsidP="008A3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A34AD" w:rsidRDefault="008A34AD" w:rsidP="008A3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A34AD" w:rsidRDefault="008A34AD" w:rsidP="008A3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A34AD" w:rsidRDefault="008A34AD" w:rsidP="008A3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A34AD" w:rsidRDefault="008A34AD" w:rsidP="008A3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A34AD" w:rsidRDefault="008A34AD" w:rsidP="008A3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  <w:p w:rsidR="008A34AD" w:rsidRPr="00D5084B" w:rsidRDefault="008A34AD" w:rsidP="008A3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D5084B" w:rsidRDefault="008A34AD" w:rsidP="008A34AD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5084B" w:rsidRPr="00D5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/10*</w:t>
            </w:r>
          </w:p>
          <w:p w:rsidR="008A34AD" w:rsidRDefault="008A34AD" w:rsidP="008A34AD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34AD" w:rsidRDefault="008A34AD" w:rsidP="008A34AD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34AD" w:rsidRDefault="008A34AD" w:rsidP="008A34AD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34AD" w:rsidRDefault="008A34AD" w:rsidP="008A34AD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34AD" w:rsidRDefault="008A34AD" w:rsidP="008A34AD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34AD" w:rsidRDefault="008A34AD" w:rsidP="008A34AD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34AD" w:rsidRPr="00D5084B" w:rsidRDefault="008A34AD" w:rsidP="008A34AD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D5084B" w:rsidRPr="00D5084B" w:rsidRDefault="00D5084B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5084B" w:rsidRPr="00D5084B" w:rsidRDefault="00D5084B" w:rsidP="00D5084B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2* творческое задание</w:t>
            </w:r>
          </w:p>
          <w:p w:rsidR="00D5084B" w:rsidRPr="00D5084B" w:rsidRDefault="00D5084B" w:rsidP="00D5084B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4*</w:t>
            </w:r>
            <w:r w:rsidRPr="00D5084B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проекта</w:t>
            </w:r>
          </w:p>
          <w:p w:rsidR="00D5084B" w:rsidRPr="00D5084B" w:rsidRDefault="00D5084B" w:rsidP="006E5BA3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084B">
              <w:rPr>
                <w:rFonts w:ascii="Times New Roman" w:eastAsia="Calibri" w:hAnsi="Times New Roman" w:cs="Times New Roman"/>
                <w:sz w:val="24"/>
                <w:szCs w:val="24"/>
              </w:rPr>
              <w:t>4* просмотр и обсуждение видеофильмов</w:t>
            </w:r>
          </w:p>
        </w:tc>
        <w:tc>
          <w:tcPr>
            <w:tcW w:w="1276" w:type="dxa"/>
          </w:tcPr>
          <w:p w:rsidR="00D5084B" w:rsidRPr="00D5084B" w:rsidRDefault="00D5084B" w:rsidP="008A3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5084B" w:rsidRDefault="00E8362B" w:rsidP="008A3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  <w:p w:rsidR="00E8362B" w:rsidRDefault="00E8362B" w:rsidP="008A3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362B" w:rsidRDefault="00E8362B" w:rsidP="008A3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362B" w:rsidRDefault="00E8362B" w:rsidP="008A3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362B" w:rsidRDefault="00E8362B" w:rsidP="008A3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362B" w:rsidRDefault="00E8362B" w:rsidP="008A3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362B" w:rsidRDefault="00E8362B" w:rsidP="008A3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362B" w:rsidRPr="00D5084B" w:rsidRDefault="00E8362B" w:rsidP="008A34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D5084B" w:rsidRPr="00D5084B" w:rsidTr="00D5084B">
        <w:tc>
          <w:tcPr>
            <w:tcW w:w="675" w:type="dxa"/>
            <w:vAlign w:val="center"/>
          </w:tcPr>
          <w:p w:rsidR="00D5084B" w:rsidRPr="00D5084B" w:rsidRDefault="00D5084B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D5084B" w:rsidRPr="00D5084B" w:rsidRDefault="00D5084B" w:rsidP="00D508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в интерактивной форме:</w:t>
            </w:r>
          </w:p>
        </w:tc>
        <w:tc>
          <w:tcPr>
            <w:tcW w:w="425" w:type="dxa"/>
          </w:tcPr>
          <w:p w:rsidR="00D5084B" w:rsidRPr="00D5084B" w:rsidRDefault="00D5084B" w:rsidP="00D5084B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56" w:type="dxa"/>
            <w:gridSpan w:val="4"/>
            <w:vAlign w:val="center"/>
          </w:tcPr>
          <w:p w:rsidR="00D5084B" w:rsidRPr="00D5084B" w:rsidRDefault="00D5084B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5084B" w:rsidRPr="00D5084B" w:rsidRDefault="00D5084B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  <w:r w:rsidRPr="00D5084B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*(24%)</w:t>
            </w:r>
          </w:p>
        </w:tc>
        <w:tc>
          <w:tcPr>
            <w:tcW w:w="1276" w:type="dxa"/>
            <w:vAlign w:val="center"/>
          </w:tcPr>
          <w:p w:rsidR="00D5084B" w:rsidRPr="00D5084B" w:rsidRDefault="00D5084B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084B" w:rsidRPr="00D5084B" w:rsidTr="008A34AD">
        <w:tc>
          <w:tcPr>
            <w:tcW w:w="675" w:type="dxa"/>
            <w:vAlign w:val="center"/>
          </w:tcPr>
          <w:p w:rsidR="00D5084B" w:rsidRPr="00D5084B" w:rsidRDefault="00D5084B" w:rsidP="00D5084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D5084B" w:rsidRPr="00D5084B" w:rsidRDefault="00E8362B" w:rsidP="00D5084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" w:type="dxa"/>
          </w:tcPr>
          <w:p w:rsidR="00D5084B" w:rsidRPr="00D5084B" w:rsidRDefault="00D5084B" w:rsidP="00D5084B">
            <w:pPr>
              <w:widowControl w:val="0"/>
              <w:spacing w:after="0"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vAlign w:val="center"/>
          </w:tcPr>
          <w:p w:rsidR="00D5084B" w:rsidRPr="00D5084B" w:rsidRDefault="00E8362B" w:rsidP="00D5084B">
            <w:pPr>
              <w:widowControl w:val="0"/>
              <w:spacing w:after="0"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36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2" w:type="dxa"/>
            <w:vAlign w:val="center"/>
          </w:tcPr>
          <w:p w:rsidR="00D5084B" w:rsidRPr="00D5084B" w:rsidRDefault="00E8362B" w:rsidP="00D5084B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36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vAlign w:val="center"/>
          </w:tcPr>
          <w:p w:rsidR="00D5084B" w:rsidRPr="00D5084B" w:rsidRDefault="00E8362B" w:rsidP="00D5084B">
            <w:pPr>
              <w:widowControl w:val="0"/>
              <w:spacing w:after="0"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36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" w:type="dxa"/>
          </w:tcPr>
          <w:p w:rsidR="00D5084B" w:rsidRPr="00D5084B" w:rsidRDefault="00D5084B" w:rsidP="00D5084B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5084B" w:rsidRPr="00D5084B" w:rsidRDefault="00D5084B" w:rsidP="00D5084B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vAlign w:val="center"/>
          </w:tcPr>
          <w:p w:rsidR="00D5084B" w:rsidRPr="00D5084B" w:rsidRDefault="00E8362B" w:rsidP="00D5084B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36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  <w:p w:rsidR="00D5084B" w:rsidRPr="00D5084B" w:rsidRDefault="008A34AD" w:rsidP="00D5084B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36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зачет</w:t>
            </w:r>
          </w:p>
        </w:tc>
      </w:tr>
      <w:tr w:rsidR="00E8362B" w:rsidRPr="00D5084B" w:rsidTr="008A34AD">
        <w:tc>
          <w:tcPr>
            <w:tcW w:w="675" w:type="dxa"/>
            <w:vAlign w:val="center"/>
          </w:tcPr>
          <w:p w:rsidR="00E8362B" w:rsidRPr="00D5084B" w:rsidRDefault="00E8362B" w:rsidP="00D5084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E8362B" w:rsidRPr="00D5084B" w:rsidRDefault="00E8362B" w:rsidP="00D5084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5" w:type="dxa"/>
          </w:tcPr>
          <w:p w:rsidR="00E8362B" w:rsidRPr="00D5084B" w:rsidRDefault="00E8362B" w:rsidP="00D5084B">
            <w:pPr>
              <w:widowControl w:val="0"/>
              <w:spacing w:after="0"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vAlign w:val="center"/>
          </w:tcPr>
          <w:p w:rsidR="00E8362B" w:rsidRPr="00D5084B" w:rsidRDefault="00E8362B" w:rsidP="00D5084B">
            <w:pPr>
              <w:widowControl w:val="0"/>
              <w:spacing w:after="0"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92" w:type="dxa"/>
            <w:vAlign w:val="center"/>
          </w:tcPr>
          <w:p w:rsidR="00E8362B" w:rsidRPr="00D5084B" w:rsidRDefault="00E8362B" w:rsidP="00D5084B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vAlign w:val="center"/>
          </w:tcPr>
          <w:p w:rsidR="00E8362B" w:rsidRPr="00D5084B" w:rsidRDefault="00E8362B" w:rsidP="00D5084B">
            <w:pPr>
              <w:widowControl w:val="0"/>
              <w:spacing w:after="0"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2" w:type="dxa"/>
          </w:tcPr>
          <w:p w:rsidR="00E8362B" w:rsidRPr="00D5084B" w:rsidRDefault="00E8362B" w:rsidP="00D5084B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8362B" w:rsidRPr="00D5084B" w:rsidRDefault="00E8362B" w:rsidP="00D5084B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E8362B" w:rsidRPr="00D5084B" w:rsidRDefault="00E8362B" w:rsidP="00D5084B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D5084B" w:rsidRDefault="00D5084B" w:rsidP="008B62C7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6264" w:rsidRDefault="00BE18A2" w:rsidP="008B62C7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Заочная форма обучения</w:t>
      </w:r>
    </w:p>
    <w:p w:rsidR="00BE18A2" w:rsidRPr="00290D08" w:rsidRDefault="00BE18A2" w:rsidP="008B62C7">
      <w:pPr>
        <w:widowControl w:val="0"/>
        <w:spacing w:after="0" w:line="276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изучается на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курсе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семестр).</w:t>
      </w:r>
    </w:p>
    <w:p w:rsidR="00BE18A2" w:rsidRDefault="00BE18A2" w:rsidP="008B62C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трудоемкость дисциплины составляет:  108 час</w:t>
      </w:r>
      <w:r w:rsidR="005E1417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3зачётные единицы, в том числе 14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аудиторных занятий, доля занятий в интерактивных формах в соответствии с требованиями ФГОС </w:t>
      </w:r>
      <w:proofErr w:type="gramStart"/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proofErr w:type="gramEnd"/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25% -36 часов. На самостоятельную работу обучающихся отведено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90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 подготовку к зачету – 2 часа. Итоговая форма контроля: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-й семестр  – зачет,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-й семестр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зачет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167C" w:rsidRPr="0069167C" w:rsidRDefault="0069167C" w:rsidP="0069167C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6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подготовка при реализации учебной дисциплины (модуля) организуется путем проведения практических занятий, предусматривающих участие обучающихся в выполнении отдельных элементов работ, связанных с будущей профессиональной деятельностью.</w:t>
      </w:r>
    </w:p>
    <w:p w:rsidR="0069167C" w:rsidRPr="0069167C" w:rsidRDefault="0069167C" w:rsidP="0069167C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916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подготовка включает в себя отдельные занятия лекционного типа, которые предусматривают передачу учебной информации обучающимся, необходимой для последующего выполнения работ, связанной с будущей профессиональной деятельностью</w:t>
      </w:r>
      <w:proofErr w:type="gramEnd"/>
    </w:p>
    <w:p w:rsidR="008B62C7" w:rsidRDefault="008B62C7" w:rsidP="00BE18A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8A2" w:rsidRPr="00D5084B" w:rsidRDefault="00BE18A2" w:rsidP="00BE18A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08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Структура дисциплины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985"/>
        <w:gridCol w:w="425"/>
        <w:gridCol w:w="596"/>
        <w:gridCol w:w="992"/>
        <w:gridCol w:w="1276"/>
        <w:gridCol w:w="992"/>
        <w:gridCol w:w="1134"/>
        <w:gridCol w:w="1276"/>
      </w:tblGrid>
      <w:tr w:rsidR="00BE18A2" w:rsidRPr="00D5084B" w:rsidTr="008B62C7">
        <w:tc>
          <w:tcPr>
            <w:tcW w:w="675" w:type="dxa"/>
            <w:vMerge w:val="restart"/>
            <w:vAlign w:val="center"/>
          </w:tcPr>
          <w:p w:rsidR="00BE18A2" w:rsidRPr="00D5084B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№/№</w:t>
            </w:r>
          </w:p>
        </w:tc>
        <w:tc>
          <w:tcPr>
            <w:tcW w:w="1985" w:type="dxa"/>
            <w:vMerge w:val="restart"/>
            <w:vAlign w:val="center"/>
          </w:tcPr>
          <w:p w:rsidR="00BE18A2" w:rsidRPr="00D5084B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модулей (разделов) </w:t>
            </w:r>
          </w:p>
          <w:p w:rsidR="00BE18A2" w:rsidRPr="00D5084B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тем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E18A2" w:rsidRPr="00D5084B" w:rsidRDefault="00BE18A2" w:rsidP="008B62C7">
            <w:pPr>
              <w:widowControl w:val="0"/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6266" w:type="dxa"/>
            <w:gridSpan w:val="6"/>
          </w:tcPr>
          <w:p w:rsidR="00BE18A2" w:rsidRPr="00D5084B" w:rsidRDefault="00BE18A2" w:rsidP="008B62C7">
            <w:pPr>
              <w:widowControl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работы,</w:t>
            </w:r>
          </w:p>
          <w:p w:rsidR="00BE18A2" w:rsidRPr="00D5084B" w:rsidRDefault="00BE18A2" w:rsidP="008B62C7">
            <w:pPr>
              <w:widowControl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трудоемкость (в часах)</w:t>
            </w:r>
          </w:p>
          <w:p w:rsidR="00BE18A2" w:rsidRPr="00D5084B" w:rsidRDefault="00BE18A2" w:rsidP="008B62C7">
            <w:pPr>
              <w:widowControl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E18A2" w:rsidRPr="00D5084B" w:rsidTr="008B62C7">
        <w:tc>
          <w:tcPr>
            <w:tcW w:w="675" w:type="dxa"/>
            <w:vMerge/>
            <w:vAlign w:val="center"/>
          </w:tcPr>
          <w:p w:rsidR="00BE18A2" w:rsidRPr="00D5084B" w:rsidRDefault="00BE18A2" w:rsidP="008B62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BE18A2" w:rsidRPr="00D5084B" w:rsidRDefault="00BE18A2" w:rsidP="008B62C7">
            <w:pPr>
              <w:widowControl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</w:tcPr>
          <w:p w:rsidR="00BE18A2" w:rsidRPr="00D5084B" w:rsidRDefault="00BE18A2" w:rsidP="008B62C7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vAlign w:val="center"/>
          </w:tcPr>
          <w:p w:rsidR="00BE18A2" w:rsidRPr="00D5084B" w:rsidRDefault="00BE18A2" w:rsidP="008B62C7">
            <w:pPr>
              <w:widowControl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vAlign w:val="center"/>
          </w:tcPr>
          <w:p w:rsidR="00BE18A2" w:rsidRPr="00D5084B" w:rsidRDefault="00BE18A2" w:rsidP="008B62C7">
            <w:pPr>
              <w:widowControl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vAlign w:val="center"/>
          </w:tcPr>
          <w:p w:rsidR="00BE18A2" w:rsidRPr="00D5084B" w:rsidRDefault="00BE18A2" w:rsidP="008B62C7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Семинарские/</w:t>
            </w:r>
          </w:p>
          <w:p w:rsidR="00BE18A2" w:rsidRPr="00D5084B" w:rsidRDefault="00BE18A2" w:rsidP="008B62C7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92" w:type="dxa"/>
            <w:vAlign w:val="center"/>
          </w:tcPr>
          <w:p w:rsidR="00BE18A2" w:rsidRPr="00D5084B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50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Индив</w:t>
            </w:r>
            <w:proofErr w:type="spellEnd"/>
            <w:r w:rsidRPr="00D50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BE18A2" w:rsidRPr="00D5084B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занятия</w:t>
            </w:r>
          </w:p>
          <w:p w:rsidR="00BE18A2" w:rsidRPr="00D5084B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E18A2" w:rsidRPr="00D5084B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т.ч. ауд. занятия в интерактивной форме*</w:t>
            </w:r>
          </w:p>
        </w:tc>
        <w:tc>
          <w:tcPr>
            <w:tcW w:w="1276" w:type="dxa"/>
            <w:vAlign w:val="center"/>
          </w:tcPr>
          <w:p w:rsidR="00BE18A2" w:rsidRPr="00D5084B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СРС</w:t>
            </w:r>
          </w:p>
        </w:tc>
      </w:tr>
      <w:tr w:rsidR="00BE18A2" w:rsidRPr="00D5084B" w:rsidTr="008B62C7">
        <w:tc>
          <w:tcPr>
            <w:tcW w:w="9351" w:type="dxa"/>
            <w:gridSpan w:val="9"/>
            <w:vAlign w:val="center"/>
          </w:tcPr>
          <w:p w:rsidR="00BE18A2" w:rsidRPr="006E5BA3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E5B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Раздел 1 Репетиторство в хореографии в обучении и воспитании</w:t>
            </w:r>
          </w:p>
          <w:p w:rsidR="00BE18A2" w:rsidRPr="00D5084B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B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специалиста-хореографа.</w:t>
            </w:r>
          </w:p>
        </w:tc>
      </w:tr>
      <w:tr w:rsidR="00BE18A2" w:rsidRPr="00D5084B" w:rsidTr="008B62C7">
        <w:tc>
          <w:tcPr>
            <w:tcW w:w="675" w:type="dxa"/>
            <w:vAlign w:val="center"/>
          </w:tcPr>
          <w:p w:rsidR="00BE18A2" w:rsidRPr="00D5084B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5" w:type="dxa"/>
          </w:tcPr>
          <w:p w:rsidR="00BE18A2" w:rsidRPr="00D5084B" w:rsidRDefault="00BE18A2" w:rsidP="008B62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B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Pr="00D50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Pr="006E5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и задачи курса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6E5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астерств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E5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репетито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ра-хореографа</w:t>
            </w:r>
            <w:r w:rsidRPr="006E5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BE18A2" w:rsidRPr="00D5084B" w:rsidRDefault="00BE18A2" w:rsidP="008B62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B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Pr="00D50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репетиторской работы</w:t>
            </w:r>
          </w:p>
          <w:p w:rsidR="00BE18A2" w:rsidRPr="00D5084B" w:rsidRDefault="00BE18A2" w:rsidP="008B62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B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Pr="00D50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6E5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Драматургия хореографического произведения как основа работы над ролью исполнителя и </w:t>
            </w:r>
            <w:r w:rsidRPr="006E5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работы репетитора  с исполнителем</w:t>
            </w:r>
          </w:p>
        </w:tc>
        <w:tc>
          <w:tcPr>
            <w:tcW w:w="425" w:type="dxa"/>
          </w:tcPr>
          <w:p w:rsidR="00BE18A2" w:rsidRPr="00D5084B" w:rsidRDefault="00BE18A2" w:rsidP="008B62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96" w:type="dxa"/>
          </w:tcPr>
          <w:p w:rsidR="00BE18A2" w:rsidRDefault="005E1417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E18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E1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8A2" w:rsidRPr="00D5084B" w:rsidRDefault="005E1417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2" w:type="dxa"/>
          </w:tcPr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8A2" w:rsidRDefault="005E1417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8A2" w:rsidRPr="00D5084B" w:rsidRDefault="005E1417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1417" w:rsidRDefault="005E1417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1417" w:rsidRDefault="005E1417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1417" w:rsidRDefault="005E1417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4*</w:t>
            </w: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8A2" w:rsidRPr="00D5084B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BE18A2" w:rsidRPr="00D5084B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E18A2" w:rsidRPr="00D5084B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2*</w:t>
            </w:r>
          </w:p>
          <w:p w:rsidR="00BE18A2" w:rsidRPr="00D5084B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</w:t>
            </w:r>
            <w:proofErr w:type="gramStart"/>
            <w:r w:rsidRPr="00D5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5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5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D5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нализ</w:t>
            </w:r>
          </w:p>
          <w:p w:rsidR="00BE18A2" w:rsidRPr="00D5084B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2*</w:t>
            </w: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</w:t>
            </w: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8A2" w:rsidRPr="00D5084B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 просмотр работ</w:t>
            </w:r>
          </w:p>
        </w:tc>
        <w:tc>
          <w:tcPr>
            <w:tcW w:w="1276" w:type="dxa"/>
          </w:tcPr>
          <w:p w:rsidR="00BE18A2" w:rsidRDefault="005E1417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E18A2" w:rsidRDefault="005E1417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E18A2" w:rsidRPr="00D5084B" w:rsidRDefault="005E1417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BE18A2" w:rsidRPr="00D5084B" w:rsidTr="008B62C7">
        <w:tc>
          <w:tcPr>
            <w:tcW w:w="675" w:type="dxa"/>
            <w:vAlign w:val="center"/>
          </w:tcPr>
          <w:p w:rsidR="00BE18A2" w:rsidRPr="00D5084B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E18A2" w:rsidRPr="006E5BA3" w:rsidRDefault="00BE18A2" w:rsidP="008B62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25" w:type="dxa"/>
          </w:tcPr>
          <w:p w:rsidR="00BE18A2" w:rsidRPr="00D5084B" w:rsidRDefault="00BE18A2" w:rsidP="008B62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</w:tcPr>
          <w:p w:rsidR="00BE18A2" w:rsidRDefault="005E1417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92" w:type="dxa"/>
          </w:tcPr>
          <w:p w:rsidR="00BE18A2" w:rsidRDefault="005E1417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BE18A2" w:rsidRPr="00D5084B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E18A2" w:rsidRPr="00D5084B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E18A2" w:rsidRDefault="005E1417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</w:t>
            </w:r>
          </w:p>
          <w:p w:rsidR="00BE18A2" w:rsidRPr="008D5B69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зачет</w:t>
            </w:r>
          </w:p>
        </w:tc>
      </w:tr>
      <w:tr w:rsidR="00BE18A2" w:rsidRPr="00D5084B" w:rsidTr="008B62C7">
        <w:tc>
          <w:tcPr>
            <w:tcW w:w="9351" w:type="dxa"/>
            <w:gridSpan w:val="9"/>
            <w:vAlign w:val="center"/>
          </w:tcPr>
          <w:p w:rsidR="00BE18A2" w:rsidRPr="00D5084B" w:rsidRDefault="00BE18A2" w:rsidP="008B62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E5B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Раздел 2. Танцевальная лексика (движения, жесты, позы, ракурсы, мимика) и ее значение в композиции танца.</w:t>
            </w:r>
          </w:p>
        </w:tc>
      </w:tr>
      <w:tr w:rsidR="00BE18A2" w:rsidRPr="00D5084B" w:rsidTr="008B62C7">
        <w:tc>
          <w:tcPr>
            <w:tcW w:w="675" w:type="dxa"/>
            <w:vAlign w:val="center"/>
          </w:tcPr>
          <w:p w:rsidR="00BE18A2" w:rsidRPr="00D5084B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</w:tcPr>
          <w:p w:rsidR="00BE18A2" w:rsidRDefault="00BE18A2" w:rsidP="008B62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B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6E5B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6E5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Проблема инте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E5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претации хореографического текста в репетиторской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E18A2" w:rsidRPr="00D5084B" w:rsidRDefault="00BE18A2" w:rsidP="008B62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B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6E5B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6E5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фиксации хореографического текста, хореографическая нотация</w:t>
            </w:r>
          </w:p>
        </w:tc>
        <w:tc>
          <w:tcPr>
            <w:tcW w:w="425" w:type="dxa"/>
          </w:tcPr>
          <w:p w:rsidR="00BE18A2" w:rsidRPr="00D5084B" w:rsidRDefault="00BE18A2" w:rsidP="008B62C7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6" w:type="dxa"/>
          </w:tcPr>
          <w:p w:rsidR="00BE18A2" w:rsidRDefault="00BE18A2" w:rsidP="008B62C7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34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  <w:p w:rsidR="00BE18A2" w:rsidRDefault="00BE18A2" w:rsidP="008B62C7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E18A2" w:rsidRPr="00D5084B" w:rsidRDefault="00BE18A2" w:rsidP="008B62C7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8A2" w:rsidRPr="00D5084B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BE18A2" w:rsidRDefault="00BE18A2" w:rsidP="008B62C7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8A2" w:rsidRPr="00D5084B" w:rsidRDefault="00BE18A2" w:rsidP="008B62C7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BE18A2" w:rsidRPr="00D5084B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E18A2" w:rsidRPr="00D5084B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084B">
              <w:rPr>
                <w:rFonts w:ascii="Times New Roman" w:eastAsia="Calibri" w:hAnsi="Times New Roman" w:cs="Times New Roman"/>
                <w:sz w:val="24"/>
                <w:szCs w:val="24"/>
              </w:rPr>
              <w:t>лекция – дискуссия</w:t>
            </w:r>
          </w:p>
          <w:p w:rsidR="00BE18A2" w:rsidRPr="00D5084B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просмотр и обсуждение видеофильмов</w:t>
            </w:r>
          </w:p>
        </w:tc>
        <w:tc>
          <w:tcPr>
            <w:tcW w:w="1276" w:type="dxa"/>
          </w:tcPr>
          <w:p w:rsidR="00BE18A2" w:rsidRDefault="005E1417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E18A2" w:rsidRDefault="005E1417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E18A2" w:rsidRPr="00D5084B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E18A2" w:rsidRPr="00D5084B" w:rsidTr="008B62C7">
        <w:tc>
          <w:tcPr>
            <w:tcW w:w="9351" w:type="dxa"/>
            <w:gridSpan w:val="9"/>
            <w:vAlign w:val="center"/>
          </w:tcPr>
          <w:p w:rsidR="00BE18A2" w:rsidRPr="00D5084B" w:rsidRDefault="00BE18A2" w:rsidP="008B62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E5B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Раздел 3. Хореографический номер – сценическое театральное представление.</w:t>
            </w:r>
          </w:p>
        </w:tc>
      </w:tr>
      <w:tr w:rsidR="00BE18A2" w:rsidRPr="00D5084B" w:rsidTr="008B62C7">
        <w:tc>
          <w:tcPr>
            <w:tcW w:w="675" w:type="dxa"/>
            <w:vAlign w:val="center"/>
          </w:tcPr>
          <w:p w:rsidR="00BE18A2" w:rsidRPr="00D5084B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E18A2" w:rsidRPr="00D5084B" w:rsidRDefault="00BE18A2" w:rsidP="008B62C7">
            <w:pPr>
              <w:widowControl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BE18A2" w:rsidRPr="00D5084B" w:rsidRDefault="00BE18A2" w:rsidP="008B62C7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vAlign w:val="center"/>
          </w:tcPr>
          <w:p w:rsidR="00BE18A2" w:rsidRPr="00D5084B" w:rsidRDefault="00BE18A2" w:rsidP="008B62C7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BE18A2" w:rsidRPr="00D5084B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BE18A2" w:rsidRPr="00D5084B" w:rsidRDefault="00BE18A2" w:rsidP="008B62C7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BE18A2" w:rsidRPr="00D5084B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E18A2" w:rsidRPr="00D5084B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BE18A2" w:rsidRPr="00D5084B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E18A2" w:rsidRPr="00D5084B" w:rsidTr="008B62C7">
        <w:tc>
          <w:tcPr>
            <w:tcW w:w="675" w:type="dxa"/>
            <w:vAlign w:val="center"/>
          </w:tcPr>
          <w:p w:rsidR="00BE18A2" w:rsidRPr="00D5084B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</w:tcPr>
          <w:p w:rsidR="00BE18A2" w:rsidRDefault="00BE18A2" w:rsidP="008B62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B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6.</w:t>
            </w:r>
            <w:r w:rsidRPr="006E5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Мастерство репетитора при возобновлении (переносе) хореографического номера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E18A2" w:rsidRPr="00D5084B" w:rsidRDefault="00BE18A2" w:rsidP="008B62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B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7.</w:t>
            </w:r>
            <w:r w:rsidRPr="006E5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Специфика работы хореографа с корд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E5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балетом, солистами.</w:t>
            </w:r>
          </w:p>
        </w:tc>
        <w:tc>
          <w:tcPr>
            <w:tcW w:w="425" w:type="dxa"/>
          </w:tcPr>
          <w:p w:rsidR="00BE18A2" w:rsidRDefault="00BE18A2" w:rsidP="008B62C7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E18A2" w:rsidRPr="00D5084B" w:rsidRDefault="00BE18A2" w:rsidP="008B62C7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6" w:type="dxa"/>
          </w:tcPr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36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E18A2" w:rsidRPr="00D5084B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</w:tcPr>
          <w:p w:rsidR="00BE18A2" w:rsidRDefault="005E1417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E18A2" w:rsidRDefault="005E1417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BE18A2" w:rsidRPr="00D5084B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E18A2" w:rsidRDefault="005E1417" w:rsidP="008B62C7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BE18A2" w:rsidRDefault="00BE18A2" w:rsidP="008B62C7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8A2" w:rsidRPr="00D5084B" w:rsidRDefault="005E1417" w:rsidP="008B62C7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BE18A2" w:rsidRPr="00D5084B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E18A2" w:rsidRPr="00D5084B" w:rsidRDefault="00BE18A2" w:rsidP="008B62C7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BE18A2" w:rsidRPr="00D5084B" w:rsidRDefault="00BE18A2" w:rsidP="008B62C7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084B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проекта</w:t>
            </w:r>
          </w:p>
          <w:p w:rsidR="00BE18A2" w:rsidRPr="00D5084B" w:rsidRDefault="00BE18A2" w:rsidP="005E1417">
            <w:pPr>
              <w:widowControl w:val="0"/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08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просмотр и обсуждение видеофильмов</w:t>
            </w:r>
          </w:p>
        </w:tc>
        <w:tc>
          <w:tcPr>
            <w:tcW w:w="1276" w:type="dxa"/>
          </w:tcPr>
          <w:p w:rsidR="00BE18A2" w:rsidRPr="00D5084B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E18A2" w:rsidRDefault="005E1417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E18A2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E18A2" w:rsidRPr="00D5084B" w:rsidRDefault="005E1417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BE18A2" w:rsidRPr="00D5084B" w:rsidTr="008B62C7">
        <w:tc>
          <w:tcPr>
            <w:tcW w:w="675" w:type="dxa"/>
            <w:vAlign w:val="center"/>
          </w:tcPr>
          <w:p w:rsidR="00BE18A2" w:rsidRPr="00D5084B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BE18A2" w:rsidRPr="00D5084B" w:rsidRDefault="00BE18A2" w:rsidP="008B62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в интерактивной форме:</w:t>
            </w:r>
          </w:p>
        </w:tc>
        <w:tc>
          <w:tcPr>
            <w:tcW w:w="425" w:type="dxa"/>
          </w:tcPr>
          <w:p w:rsidR="00BE18A2" w:rsidRPr="00D5084B" w:rsidRDefault="00BE18A2" w:rsidP="008B62C7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56" w:type="dxa"/>
            <w:gridSpan w:val="4"/>
            <w:vAlign w:val="center"/>
          </w:tcPr>
          <w:p w:rsidR="00BE18A2" w:rsidRPr="00D5084B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E18A2" w:rsidRPr="00D5084B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BE18A2" w:rsidRPr="00D5084B" w:rsidRDefault="00BE18A2" w:rsidP="008B62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E18A2" w:rsidRPr="00D5084B" w:rsidTr="008B62C7">
        <w:tc>
          <w:tcPr>
            <w:tcW w:w="675" w:type="dxa"/>
            <w:vAlign w:val="center"/>
          </w:tcPr>
          <w:p w:rsidR="00BE18A2" w:rsidRPr="00D5084B" w:rsidRDefault="00BE18A2" w:rsidP="008B62C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BE18A2" w:rsidRPr="00D5084B" w:rsidRDefault="00BE18A2" w:rsidP="008B62C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" w:type="dxa"/>
          </w:tcPr>
          <w:p w:rsidR="00BE18A2" w:rsidRPr="00D5084B" w:rsidRDefault="00BE18A2" w:rsidP="008B62C7">
            <w:pPr>
              <w:widowControl w:val="0"/>
              <w:spacing w:after="0"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vAlign w:val="center"/>
          </w:tcPr>
          <w:p w:rsidR="00BE18A2" w:rsidRPr="00D5084B" w:rsidRDefault="00227A32" w:rsidP="008B62C7">
            <w:pPr>
              <w:widowControl w:val="0"/>
              <w:spacing w:after="0"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BE18A2" w:rsidRPr="00E836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vAlign w:val="center"/>
          </w:tcPr>
          <w:p w:rsidR="00BE18A2" w:rsidRPr="00D5084B" w:rsidRDefault="005E1417" w:rsidP="008B62C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BE18A2" w:rsidRPr="00D5084B" w:rsidRDefault="00227A32" w:rsidP="008B62C7">
            <w:pPr>
              <w:widowControl w:val="0"/>
              <w:spacing w:after="0"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BE18A2" w:rsidRPr="00D5084B" w:rsidRDefault="00BE18A2" w:rsidP="008B62C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BE18A2" w:rsidRPr="00D5084B" w:rsidRDefault="00BE18A2" w:rsidP="005E141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BE18A2" w:rsidRPr="00D5084B" w:rsidRDefault="005E1417" w:rsidP="008B62C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  <w:p w:rsidR="00BE18A2" w:rsidRPr="00D5084B" w:rsidRDefault="00BE18A2" w:rsidP="008B62C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36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зачет</w:t>
            </w:r>
          </w:p>
        </w:tc>
      </w:tr>
      <w:tr w:rsidR="00BE18A2" w:rsidRPr="00D5084B" w:rsidTr="008B62C7">
        <w:tc>
          <w:tcPr>
            <w:tcW w:w="675" w:type="dxa"/>
            <w:vAlign w:val="center"/>
          </w:tcPr>
          <w:p w:rsidR="00BE18A2" w:rsidRPr="00D5084B" w:rsidRDefault="00BE18A2" w:rsidP="008B62C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BE18A2" w:rsidRPr="00D5084B" w:rsidRDefault="00BE18A2" w:rsidP="008B62C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5" w:type="dxa"/>
          </w:tcPr>
          <w:p w:rsidR="00BE18A2" w:rsidRPr="00D5084B" w:rsidRDefault="00BE18A2" w:rsidP="008B62C7">
            <w:pPr>
              <w:widowControl w:val="0"/>
              <w:spacing w:after="0"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vAlign w:val="center"/>
          </w:tcPr>
          <w:p w:rsidR="00BE18A2" w:rsidRPr="00D5084B" w:rsidRDefault="00BE18A2" w:rsidP="008B62C7">
            <w:pPr>
              <w:widowControl w:val="0"/>
              <w:spacing w:after="0"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92" w:type="dxa"/>
            <w:vAlign w:val="center"/>
          </w:tcPr>
          <w:p w:rsidR="00BE18A2" w:rsidRPr="00D5084B" w:rsidRDefault="00227A32" w:rsidP="008B62C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vAlign w:val="center"/>
          </w:tcPr>
          <w:p w:rsidR="00BE18A2" w:rsidRPr="00D5084B" w:rsidRDefault="00BE18A2" w:rsidP="008B62C7">
            <w:pPr>
              <w:widowControl w:val="0"/>
              <w:spacing w:after="0"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BE18A2" w:rsidRPr="00D5084B" w:rsidRDefault="00227A32" w:rsidP="008B62C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BE18A2" w:rsidRPr="00D5084B" w:rsidRDefault="00BE18A2" w:rsidP="008B62C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BE18A2" w:rsidRPr="00D5084B" w:rsidRDefault="00227A32" w:rsidP="008B62C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</w:t>
            </w:r>
          </w:p>
        </w:tc>
      </w:tr>
    </w:tbl>
    <w:p w:rsidR="00BE18A2" w:rsidRPr="00BE18A2" w:rsidRDefault="00BE18A2" w:rsidP="008B62C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0D08" w:rsidRPr="00290D08" w:rsidRDefault="008B62C7" w:rsidP="00290D0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4.3</w:t>
      </w:r>
      <w:r w:rsidR="00290D08" w:rsidRPr="00290D08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. Содержание дисциплины</w:t>
      </w:r>
    </w:p>
    <w:tbl>
      <w:tblPr>
        <w:tblW w:w="102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1"/>
        <w:gridCol w:w="2847"/>
        <w:gridCol w:w="15"/>
        <w:gridCol w:w="3401"/>
        <w:gridCol w:w="108"/>
        <w:gridCol w:w="3169"/>
      </w:tblGrid>
      <w:tr w:rsidR="00290D08" w:rsidRPr="00290D08" w:rsidTr="00FC34FE">
        <w:trPr>
          <w:trHeight w:val="29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290D08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>№</w:t>
            </w: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  <w:proofErr w:type="spellStart"/>
            <w:proofErr w:type="gramStart"/>
            <w:r w:rsidRPr="00290D08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>п</w:t>
            </w:r>
            <w:proofErr w:type="spellEnd"/>
            <w:proofErr w:type="gramEnd"/>
            <w:r w:rsidRPr="00290D08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>/</w:t>
            </w:r>
            <w:proofErr w:type="spellStart"/>
            <w:r w:rsidRPr="00290D08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290D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290D08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 xml:space="preserve"> дисциплины</w:t>
            </w: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  <w:proofErr w:type="gramStart"/>
            <w:r w:rsidRPr="00290D08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>(Разделы.</w:t>
            </w:r>
            <w:proofErr w:type="gramEnd"/>
            <w:r w:rsidRPr="00290D08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 xml:space="preserve"> </w:t>
            </w:r>
            <w:proofErr w:type="gramStart"/>
            <w:r w:rsidRPr="00290D08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>Темы)</w:t>
            </w:r>
            <w:proofErr w:type="gramEnd"/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290D08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 xml:space="preserve">Результаты обучения 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0D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оценочных средств;</w:t>
            </w: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290D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текущего контроля, промежуточной аттестации. </w:t>
            </w:r>
          </w:p>
        </w:tc>
      </w:tr>
      <w:tr w:rsidR="00290D08" w:rsidRPr="00290D08" w:rsidTr="00FC34FE">
        <w:trPr>
          <w:trHeight w:val="164"/>
        </w:trPr>
        <w:tc>
          <w:tcPr>
            <w:tcW w:w="102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2B" w:rsidRPr="006E5BA3" w:rsidRDefault="00290D08" w:rsidP="00E836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90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Раздел 1. </w:t>
            </w:r>
            <w:r w:rsidR="00E8362B" w:rsidRPr="006E5B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Репетиторство в хореографии в обучении и воспитании</w:t>
            </w:r>
          </w:p>
          <w:p w:rsidR="00290D08" w:rsidRPr="00290D08" w:rsidRDefault="00E8362B" w:rsidP="00E83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6E5B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специалиста-хореографа.</w:t>
            </w:r>
          </w:p>
        </w:tc>
      </w:tr>
      <w:tr w:rsidR="00290D08" w:rsidRPr="00290D08" w:rsidTr="008D6C28">
        <w:trPr>
          <w:trHeight w:val="84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D08" w:rsidRPr="00290D08" w:rsidRDefault="00290D08" w:rsidP="00290D0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28" w:rsidRPr="00D5084B" w:rsidRDefault="008D6C28" w:rsidP="008D6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B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Pr="00D50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Pr="008D6C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 и задачи курса «Мастерство репетитора-хореографа»</w:t>
            </w:r>
          </w:p>
          <w:p w:rsidR="008D6C28" w:rsidRPr="008D6C28" w:rsidRDefault="008D6C28" w:rsidP="008D6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D6C2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Значение курса «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</w:t>
            </w:r>
            <w:r w:rsidRPr="008D6C2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астерст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во</w:t>
            </w:r>
            <w:r w:rsidRPr="008D6C2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репетитор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а-хореографа</w:t>
            </w:r>
            <w:r w:rsidRPr="008D6C2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» в обучении и воспитании специалиста-хореографа. Краткий обзор отечественного и мирового искусства хореографии.</w:t>
            </w:r>
          </w:p>
          <w:p w:rsidR="008D6C28" w:rsidRPr="008D6C28" w:rsidRDefault="008D6C28" w:rsidP="008D6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D6C2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    Значение искусства хореографии в системе сценических искусств. Роль хореографического творчества в современном искусстве.</w:t>
            </w:r>
          </w:p>
          <w:p w:rsidR="008D6C28" w:rsidRPr="008D6C28" w:rsidRDefault="008D6C28" w:rsidP="008D6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D6C2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    Содержание и структура курса. Краткая характеристика основных разделов курса.</w:t>
            </w:r>
          </w:p>
          <w:p w:rsidR="008D6C28" w:rsidRPr="008D6C28" w:rsidRDefault="008D6C28" w:rsidP="008D6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D6C2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Общность организационной и творческой деятельности хореографа. Система знаний, умений и навыков, необходимых специалисту-хореографу. Требования к изучению курса.</w:t>
            </w:r>
          </w:p>
          <w:p w:rsidR="00290D08" w:rsidRDefault="008D6C28" w:rsidP="008D6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D6C2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    Аннотированный обзор литературы и других источников по предмету.</w:t>
            </w:r>
          </w:p>
          <w:p w:rsidR="008D6C28" w:rsidRDefault="008D6C28" w:rsidP="008D6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B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Pr="00D50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8D6C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етодика репетиторской работы</w:t>
            </w:r>
          </w:p>
          <w:p w:rsidR="008D6C28" w:rsidRPr="008D6C28" w:rsidRDefault="008D6C28" w:rsidP="008D6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профессий «репетитор». Краткий исторический обзор становления</w:t>
            </w:r>
          </w:p>
          <w:p w:rsidR="008D6C28" w:rsidRPr="008D6C28" w:rsidRDefault="008D6C28" w:rsidP="008D6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профессии балетмейстера – репетитора.</w:t>
            </w:r>
          </w:p>
          <w:p w:rsidR="008D6C28" w:rsidRPr="008D6C28" w:rsidRDefault="008D6C28" w:rsidP="008D6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Основные принципы </w:t>
            </w:r>
            <w:r w:rsidRPr="008D6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обучения и воспитания репетитора. Художественно-образное видение, мышление, </w:t>
            </w:r>
            <w:proofErr w:type="spellStart"/>
            <w:r w:rsidRPr="008D6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творческость</w:t>
            </w:r>
            <w:proofErr w:type="spellEnd"/>
            <w:r w:rsidRPr="008D6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создание новых художественных ценностей путем применения специфического комплекса выразительных средств танцевального искусства.</w:t>
            </w:r>
          </w:p>
          <w:p w:rsidR="008D6C28" w:rsidRPr="008D6C28" w:rsidRDefault="008D6C28" w:rsidP="008D6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Использование в творческой деятельности балетмейстера литературных источников, иконографического, фольклорного материала. Краткая характеристика деятельности.</w:t>
            </w:r>
          </w:p>
          <w:p w:rsidR="008D6C28" w:rsidRPr="008D6C28" w:rsidRDefault="008D6C28" w:rsidP="008D6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Ведущая роль репетитора в подготовительный, репетиционный и </w:t>
            </w:r>
            <w:r w:rsidR="00B710E2" w:rsidRPr="008D6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эксплуатационный</w:t>
            </w:r>
            <w:r w:rsidRPr="008D6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период. Приоритеты репетитора в постановочном периоде создания танцевально-пластического материала. Принципы творческой взаимосвязи балетмейстером с репетитором. Этика совместной творческой работы и ее влияние на </w:t>
            </w:r>
            <w:proofErr w:type="gramStart"/>
            <w:r w:rsidRPr="008D6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художественный</w:t>
            </w:r>
            <w:proofErr w:type="gramEnd"/>
          </w:p>
          <w:p w:rsidR="008D6C28" w:rsidRDefault="008D6C28" w:rsidP="008D6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(спектакль).</w:t>
            </w:r>
          </w:p>
          <w:p w:rsidR="008D6C28" w:rsidRPr="00D5084B" w:rsidRDefault="008D6C28" w:rsidP="008D6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C28" w:rsidRDefault="008D6C28" w:rsidP="008D6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B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Pr="00D50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r w:rsidRPr="008D6C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Драматургия хореографического произведения как основа работы над ролью исполнителя и работы репетитора  с исполнителем</w:t>
            </w:r>
          </w:p>
          <w:p w:rsidR="008D6C28" w:rsidRPr="008D6C28" w:rsidRDefault="008D6C28" w:rsidP="008D6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D6C2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    Возникновение замысла, темы, идеи. Определение жанра хореографического </w:t>
            </w:r>
            <w:r w:rsidRPr="008D6C2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произведения. Этапы работы балетмейстера при создании хореографического произведения. Программа – основа для создания композиционного плана. Композиционный план – сценарий хореографического произведения. Деление сценария на сцены, эпизоды с их конкретной разработкой. Особенности написания либретто. Анализ хореографического произведения.</w:t>
            </w:r>
          </w:p>
          <w:p w:rsidR="008D6C28" w:rsidRPr="008D6C28" w:rsidRDefault="008D6C28" w:rsidP="008D6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D6C2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    Значение законов драматургии для сочинения хореографического произведения. Экспозиция (введение в действие). Завязка (начало действия). Развитие действия (ряд ступеней перед кульминацией). Кульминация (наивысшая точка – вершина действия). Развязка (заключение). Выявление законов драматургии через хореографическую композицию. </w:t>
            </w:r>
            <w:bookmarkStart w:id="5" w:name="_Hlk164282869"/>
            <w:r w:rsidRPr="008D6C2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Применение законов драматургии в сочинении балетмейстером хореографического </w:t>
            </w:r>
            <w:proofErr w:type="spellStart"/>
            <w:r w:rsidRPr="008D6C2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произведения</w:t>
            </w:r>
            <w:proofErr w:type="gramStart"/>
            <w:r w:rsidRPr="008D6C2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.С</w:t>
            </w:r>
            <w:proofErr w:type="gramEnd"/>
            <w:r w:rsidRPr="008D6C2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одержание</w:t>
            </w:r>
            <w:proofErr w:type="spellEnd"/>
            <w:r w:rsidRPr="008D6C2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и форма в хореографии.</w:t>
            </w:r>
            <w:bookmarkEnd w:id="5"/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D08" w:rsidRDefault="00290D08" w:rsidP="00290D0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90D0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Формируемые компетенции:</w:t>
            </w:r>
          </w:p>
          <w:p w:rsidR="00E8362B" w:rsidRPr="00290D08" w:rsidRDefault="00E8362B" w:rsidP="00290D0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(ПК-2)</w:t>
            </w:r>
          </w:p>
          <w:p w:rsidR="00290D08" w:rsidRPr="00290D08" w:rsidRDefault="00290D08" w:rsidP="00290D0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90D0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 результате изучения раздела дисциплины студент должен:</w:t>
            </w:r>
          </w:p>
          <w:p w:rsidR="00290D08" w:rsidRPr="00290D08" w:rsidRDefault="00290D08" w:rsidP="00290D0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  <w:p w:rsidR="00290D08" w:rsidRPr="00290D08" w:rsidRDefault="00290D08" w:rsidP="00290D08">
            <w:pPr>
              <w:widowControl w:val="0"/>
              <w:tabs>
                <w:tab w:val="left" w:pos="26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0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</w:p>
          <w:p w:rsidR="00E8362B" w:rsidRPr="00D32586" w:rsidRDefault="00E8362B" w:rsidP="00E8362B">
            <w:pPr>
              <w:pStyle w:val="ae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25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D32586">
              <w:rPr>
                <w:rFonts w:ascii="Times New Roman" w:hAnsi="Times New Roman" w:cs="Times New Roman"/>
                <w:sz w:val="24"/>
                <w:szCs w:val="24"/>
              </w:rPr>
              <w:t xml:space="preserve">способы анализа закономерностей развития современного языка хореографии, перспективы развития хореографической педагогики и на этой основе критически </w:t>
            </w:r>
            <w:proofErr w:type="spellStart"/>
            <w:r w:rsidRPr="00D32586">
              <w:rPr>
                <w:rFonts w:ascii="Times New Roman" w:hAnsi="Times New Roman" w:cs="Times New Roman"/>
                <w:sz w:val="24"/>
                <w:szCs w:val="24"/>
              </w:rPr>
              <w:t>аргументированно</w:t>
            </w:r>
            <w:proofErr w:type="spellEnd"/>
            <w:r w:rsidRPr="00D32586">
              <w:rPr>
                <w:rFonts w:ascii="Times New Roman" w:hAnsi="Times New Roman" w:cs="Times New Roman"/>
                <w:sz w:val="24"/>
                <w:szCs w:val="24"/>
              </w:rPr>
              <w:t xml:space="preserve"> разобрать процесс исполнения хореографического произведения, сделать сравнительный анализ разных исполнительских интерпретаций (ПК-2.6);</w:t>
            </w:r>
          </w:p>
          <w:p w:rsidR="00E8362B" w:rsidRPr="00D32586" w:rsidRDefault="00E8362B" w:rsidP="00E8362B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5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D32586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обучения дисциплинам в области хореографического искусства, видеть и исправлять ошибки </w:t>
            </w:r>
            <w:proofErr w:type="gramStart"/>
            <w:r w:rsidRPr="00D3258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D32586">
              <w:rPr>
                <w:rFonts w:ascii="Times New Roman" w:hAnsi="Times New Roman" w:cs="Times New Roman"/>
                <w:sz w:val="24"/>
                <w:szCs w:val="24"/>
              </w:rPr>
              <w:t xml:space="preserve"> (ПК-2.1);</w:t>
            </w:r>
          </w:p>
          <w:p w:rsidR="00E8362B" w:rsidRPr="00D32586" w:rsidRDefault="00E8362B" w:rsidP="00E8362B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2586">
              <w:rPr>
                <w:rFonts w:ascii="Times New Roman" w:hAnsi="Times New Roman" w:cs="Times New Roman"/>
                <w:sz w:val="24"/>
                <w:szCs w:val="24"/>
              </w:rPr>
              <w:t>-способы произведения отбора обучающихся для занятий определенным видом танца и на этой основе выстроить стратегию обучения и воспитания (ПК-2.5);</w:t>
            </w:r>
            <w:proofErr w:type="gramEnd"/>
          </w:p>
          <w:p w:rsidR="00290D08" w:rsidRPr="00290D08" w:rsidRDefault="00290D08" w:rsidP="00290D08">
            <w:pPr>
              <w:widowControl w:val="0"/>
              <w:tabs>
                <w:tab w:val="left" w:pos="26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90D08" w:rsidRPr="00290D08" w:rsidRDefault="00290D08" w:rsidP="00290D08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0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  <w:p w:rsidR="00E8362B" w:rsidRDefault="00E8362B" w:rsidP="00E8362B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D672B">
              <w:rPr>
                <w:rFonts w:ascii="Times New Roman" w:eastAsia="Calibri" w:hAnsi="Times New Roman" w:cs="Times New Roman"/>
                <w:sz w:val="24"/>
                <w:szCs w:val="24"/>
              </w:rPr>
              <w:t>существлят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DD67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творческую деятельность в сфере искусства в своей профессиональной области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(ОПК-2.1);</w:t>
            </w:r>
          </w:p>
          <w:p w:rsidR="00290D08" w:rsidRPr="00E8362B" w:rsidRDefault="00E8362B" w:rsidP="00E8362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DD67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выполнять функции </w:t>
            </w:r>
            <w:proofErr w:type="spellStart"/>
            <w:r w:rsidRPr="00DD672B">
              <w:rPr>
                <w:rFonts w:ascii="Times New Roman" w:eastAsia="Calibri" w:hAnsi="Times New Roman" w:cs="Times New Roman"/>
                <w:sz w:val="24"/>
                <w:szCs w:val="24"/>
              </w:rPr>
              <w:t>тьютора</w:t>
            </w:r>
            <w:proofErr w:type="spellEnd"/>
            <w:r w:rsidRPr="00DD67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(оказывать эмоциональную и консультационную поддержку обучающимся в овладении профессией: анализировать индивидуальные особенности обучающегося, определять возможные точки его личностного роста, структурировать проблемы его саморазвития, прогнозировать </w:t>
            </w:r>
            <w:r w:rsidRPr="00DD672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перспективы его деятельности, изыскивать возможности устранения причин его неспешности, помогать обучающемуся в его самоанализе.</w:t>
            </w:r>
            <w:proofErr w:type="gramEnd"/>
            <w:r w:rsidRPr="00DD67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самостоятельном решении проблем и принятии им ответственности за результаты работы, предвидеть реакции обучающегося на педагогические действия), способностью корректно строить взаимодействие с «проблемными», социально </w:t>
            </w:r>
            <w:proofErr w:type="spellStart"/>
            <w:r w:rsidRPr="00DD672B">
              <w:rPr>
                <w:rFonts w:ascii="Times New Roman" w:eastAsia="Calibri" w:hAnsi="Times New Roman" w:cs="Times New Roman"/>
                <w:sz w:val="24"/>
                <w:szCs w:val="24"/>
              </w:rPr>
              <w:t>дезадаптированными</w:t>
            </w:r>
            <w:proofErr w:type="spellEnd"/>
            <w:r w:rsidRPr="00DD67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детьми и использовать знание психологии межличностного общения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Pr="00DD672B">
              <w:rPr>
                <w:rFonts w:ascii="Times New Roman" w:eastAsia="Calibri" w:hAnsi="Times New Roman" w:cs="Times New Roman"/>
                <w:sz w:val="24"/>
                <w:szCs w:val="24"/>
              </w:rPr>
              <w:t>ПК-2.4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);</w:t>
            </w:r>
          </w:p>
          <w:p w:rsidR="00290D08" w:rsidRPr="00290D08" w:rsidRDefault="00290D08" w:rsidP="00290D08">
            <w:pPr>
              <w:widowControl w:val="0"/>
              <w:tabs>
                <w:tab w:val="left" w:pos="80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9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290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владеть:</w:t>
            </w:r>
          </w:p>
          <w:p w:rsidR="008D6C28" w:rsidRPr="00D32586" w:rsidRDefault="008D6C28" w:rsidP="008D6C28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32586">
              <w:rPr>
                <w:rFonts w:ascii="Times New Roman" w:hAnsi="Times New Roman" w:cs="Times New Roman"/>
                <w:sz w:val="24"/>
                <w:szCs w:val="24"/>
              </w:rPr>
              <w:t>способами запоминать и воспроизводить хореографический текст, применить собственный педагогический опыт исполнения хореографического репертуара (ПК-2.3);</w:t>
            </w:r>
          </w:p>
          <w:p w:rsidR="008D6C28" w:rsidRPr="00D32586" w:rsidRDefault="008D6C28" w:rsidP="008D6C28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2586">
              <w:rPr>
                <w:rFonts w:ascii="Times New Roman" w:hAnsi="Times New Roman" w:cs="Times New Roman"/>
                <w:sz w:val="24"/>
                <w:szCs w:val="24"/>
              </w:rPr>
              <w:t xml:space="preserve">- способами ясного выражения своих мыслей, терпеливо слушать других, общаться с детьми и взрослыми на позициях диалога, уважения, терпимости (при несогласии), </w:t>
            </w:r>
            <w:proofErr w:type="spellStart"/>
            <w:r w:rsidRPr="00D32586">
              <w:rPr>
                <w:rFonts w:ascii="Times New Roman" w:hAnsi="Times New Roman" w:cs="Times New Roman"/>
                <w:sz w:val="24"/>
                <w:szCs w:val="24"/>
              </w:rPr>
              <w:t>эмпатии</w:t>
            </w:r>
            <w:proofErr w:type="spellEnd"/>
            <w:r w:rsidRPr="00D32586">
              <w:rPr>
                <w:rFonts w:ascii="Times New Roman" w:hAnsi="Times New Roman" w:cs="Times New Roman"/>
                <w:sz w:val="24"/>
                <w:szCs w:val="24"/>
              </w:rPr>
              <w:t xml:space="preserve">, воспринимать деятельность детей и коллег в том смысле, в каком они ее осмысливают сами, готовностью договариваться, разрешать конфликты, используя принцип сотрудничества во взаимоотношениях разных уровней («преподаватель-родитель (законный представитель»), «преподаватель-студент», «Родитель (законный </w:t>
            </w:r>
            <w:r w:rsidRPr="00D32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представитель) – ребенок, «преподаватель-воспитатель») (ПК-2.7).</w:t>
            </w:r>
            <w:proofErr w:type="gramEnd"/>
          </w:p>
          <w:p w:rsidR="00290D08" w:rsidRPr="00290D08" w:rsidRDefault="00290D08" w:rsidP="00290D0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0D08" w:rsidRPr="00290D08" w:rsidRDefault="00290D08" w:rsidP="00290D08">
            <w:pPr>
              <w:widowControl w:val="0"/>
              <w:tabs>
                <w:tab w:val="left" w:pos="80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D08" w:rsidRPr="00290D08" w:rsidRDefault="00290D08" w:rsidP="00290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</w:p>
          <w:p w:rsidR="00290D08" w:rsidRPr="00290D08" w:rsidRDefault="00B710E2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290D08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</w:t>
            </w:r>
            <w:r w:rsidR="00290D08" w:rsidRPr="00290D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видеоматериалов. Письменный анализ хореографических номеров. Манера исполнения, выразительные средства.</w:t>
            </w: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8"/>
                <w:szCs w:val="28"/>
              </w:rPr>
            </w:pP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8"/>
                <w:szCs w:val="28"/>
              </w:rPr>
            </w:pP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8"/>
                <w:szCs w:val="28"/>
              </w:rPr>
            </w:pP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8"/>
                <w:szCs w:val="28"/>
              </w:rPr>
            </w:pPr>
          </w:p>
          <w:p w:rsidR="00290D08" w:rsidRPr="00290D08" w:rsidRDefault="00290D08" w:rsidP="00290D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</w:rPr>
            </w:pPr>
          </w:p>
        </w:tc>
      </w:tr>
      <w:tr w:rsidR="00290D08" w:rsidRPr="00290D08" w:rsidTr="00FC34FE">
        <w:trPr>
          <w:trHeight w:val="51"/>
        </w:trPr>
        <w:tc>
          <w:tcPr>
            <w:tcW w:w="102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290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2</w:t>
            </w:r>
            <w:r w:rsidRPr="00290D0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 </w:t>
            </w:r>
            <w:r w:rsidR="00E8362B" w:rsidRPr="006E5B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Танцевальная лексика (движения, жесты, позы, ракурсы, мимика) и ее значение в композиции танца.</w:t>
            </w:r>
          </w:p>
          <w:tbl>
            <w:tblPr>
              <w:tblW w:w="0" w:type="auto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10170"/>
            </w:tblGrid>
            <w:tr w:rsidR="00290D08" w:rsidRPr="00290D08" w:rsidTr="00FC34FE">
              <w:trPr>
                <w:trHeight w:val="16"/>
              </w:trPr>
              <w:tc>
                <w:tcPr>
                  <w:tcW w:w="1017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290D08" w:rsidRPr="00290D08" w:rsidRDefault="00290D08" w:rsidP="00290D08">
                  <w:pPr>
                    <w:tabs>
                      <w:tab w:val="center" w:pos="495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</w:p>
        </w:tc>
      </w:tr>
      <w:tr w:rsidR="00290D08" w:rsidRPr="00290D08" w:rsidTr="00B6618F">
        <w:trPr>
          <w:trHeight w:val="21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18F" w:rsidRPr="00B6618F" w:rsidRDefault="00B6618F" w:rsidP="00B6618F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61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B661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Проблема интерпретации </w:t>
            </w:r>
            <w:r w:rsidRPr="00B661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хореографического текста в репетиторской деятельности</w:t>
            </w:r>
          </w:p>
          <w:p w:rsidR="00B6618F" w:rsidRPr="00B6618F" w:rsidRDefault="00B6618F" w:rsidP="00B6618F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6" w:name="_Hlk164282914"/>
            <w:proofErr w:type="gramStart"/>
            <w:r w:rsidRPr="00B6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Танцевальная лексика (движения, жесты, позы, ракурсы, мимика) и ее значение в</w:t>
            </w:r>
            <w:proofErr w:type="gramEnd"/>
          </w:p>
          <w:p w:rsidR="00B6618F" w:rsidRPr="00B6618F" w:rsidRDefault="00B6618F" w:rsidP="00B6618F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композиции танца </w:t>
            </w:r>
            <w:bookmarkEnd w:id="6"/>
            <w:r w:rsidRPr="00B6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Человеческое телодвижение как четырехсторонний выразительный комплекс, как единство четырех информационных потоков — </w:t>
            </w:r>
            <w:proofErr w:type="spellStart"/>
            <w:r w:rsidRPr="00B6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телосложенческого</w:t>
            </w:r>
            <w:proofErr w:type="spellEnd"/>
            <w:r w:rsidRPr="00B6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контактного, кинетического, психологического. </w:t>
            </w:r>
            <w:bookmarkStart w:id="7" w:name="_Hlk164282957"/>
            <w:r w:rsidRPr="00B6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Системное моделирование движения.</w:t>
            </w:r>
            <w:bookmarkEnd w:id="7"/>
          </w:p>
          <w:p w:rsidR="00B6618F" w:rsidRPr="00B6618F" w:rsidRDefault="00B6618F" w:rsidP="00B6618F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8" w:name="_Hlk164282990"/>
            <w:r w:rsidRPr="00B6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Сходства и отличия в танцевальном, пантомимном, цирковом и актерском движениях.</w:t>
            </w:r>
            <w:bookmarkEnd w:id="8"/>
          </w:p>
          <w:p w:rsidR="00B6618F" w:rsidRPr="00B6618F" w:rsidRDefault="00B6618F" w:rsidP="00B6618F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История развития танцевальных движений — история расширения кинетических средств выразительности (амплитуда, прыжок, вращения, координация, ритмика и т.п.). С</w:t>
            </w:r>
            <w:bookmarkStart w:id="9" w:name="_Hlk164283023"/>
            <w:r w:rsidRPr="00B6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оздание</w:t>
            </w:r>
          </w:p>
          <w:p w:rsidR="00B6618F" w:rsidRPr="00B6618F" w:rsidRDefault="00B6618F" w:rsidP="00B6618F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специфических танцевальных форм человеческого телодвижения.</w:t>
            </w:r>
          </w:p>
          <w:p w:rsidR="00B6618F" w:rsidRPr="00B6618F" w:rsidRDefault="00B6618F" w:rsidP="00B6618F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0" w:name="_Hlk164283070"/>
            <w:bookmarkEnd w:id="9"/>
            <w:r w:rsidRPr="00B6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Содержательная палитра в движениях бытового и сценического танца </w:t>
            </w:r>
            <w:bookmarkStart w:id="11" w:name="_Hlk164283108"/>
            <w:bookmarkEnd w:id="10"/>
            <w:proofErr w:type="spellStart"/>
            <w:r w:rsidRPr="00B6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Трехаспектная</w:t>
            </w:r>
            <w:proofErr w:type="spellEnd"/>
            <w:r w:rsidRPr="00B6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содержательность танцевальных движений: собственная (семантическая), контекстуальная</w:t>
            </w:r>
          </w:p>
          <w:p w:rsidR="00B6618F" w:rsidRPr="00B6618F" w:rsidRDefault="00B6618F" w:rsidP="00B6618F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(синтаксическая), интерпретационная (прагматическая). </w:t>
            </w:r>
            <w:bookmarkEnd w:id="11"/>
            <w:r w:rsidRPr="00B6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Содержательность —</w:t>
            </w:r>
          </w:p>
          <w:p w:rsidR="00B6618F" w:rsidRPr="00B6618F" w:rsidRDefault="00B6618F" w:rsidP="00B6618F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6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пластика-динамическая</w:t>
            </w:r>
            <w:proofErr w:type="spellEnd"/>
            <w:proofErr w:type="gramEnd"/>
            <w:r w:rsidRPr="00B6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6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неусловная</w:t>
            </w:r>
            <w:proofErr w:type="spellEnd"/>
            <w:r w:rsidRPr="00B6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невербальная (несловесная). </w:t>
            </w:r>
            <w:bookmarkStart w:id="12" w:name="_Hlk164283152"/>
            <w:r w:rsidRPr="00B6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Приемы развития содержательности танцевального движения («за счет изменения </w:t>
            </w:r>
            <w:proofErr w:type="spellStart"/>
            <w:r w:rsidRPr="00B6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темпо-ритма</w:t>
            </w:r>
            <w:proofErr w:type="spellEnd"/>
            <w:r w:rsidRPr="00B6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bookmarkEnd w:id="12"/>
            <w:r w:rsidRPr="00B6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исполнения», «за счет изменения направления движения», «за счет изменения амплитуды движения», «за счет контрастной смены одного элемента другим» и др.). Методика структурного анализа невербальной содержательности танцевального движения.</w:t>
            </w:r>
          </w:p>
          <w:p w:rsidR="00B6618F" w:rsidRPr="00B6618F" w:rsidRDefault="00B6618F" w:rsidP="00B6618F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3" w:name="_Hlk164283192"/>
            <w:r w:rsidRPr="00B6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Структура танцевального движения. Свойства элементов танцевального движения.</w:t>
            </w:r>
            <w:bookmarkEnd w:id="13"/>
          </w:p>
          <w:p w:rsidR="00B6618F" w:rsidRPr="00B6618F" w:rsidRDefault="00B6618F" w:rsidP="00B6618F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4" w:name="_Hlk164283214"/>
            <w:r w:rsidRPr="00B6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Ракурс, жест, поза в хореографическом искусстве. </w:t>
            </w:r>
            <w:bookmarkEnd w:id="14"/>
            <w:r w:rsidRPr="00B6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Жест бытовой и жест сценический (театральный).       Обусловленность жеста </w:t>
            </w:r>
            <w:proofErr w:type="gramStart"/>
            <w:r w:rsidRPr="00B6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мелодической</w:t>
            </w:r>
            <w:proofErr w:type="gramEnd"/>
            <w:r w:rsidRPr="00B6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гармонической и </w:t>
            </w:r>
            <w:proofErr w:type="spellStart"/>
            <w:r w:rsidRPr="00B6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темпоритмической</w:t>
            </w:r>
            <w:proofErr w:type="spellEnd"/>
          </w:p>
          <w:p w:rsidR="00B6618F" w:rsidRPr="00B6618F" w:rsidRDefault="00B6618F" w:rsidP="00B6618F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музыкального произведения. Влияние законов драматургии на выразительный жест.</w:t>
            </w:r>
          </w:p>
          <w:p w:rsidR="00B6618F" w:rsidRPr="00B6618F" w:rsidRDefault="00B6618F" w:rsidP="00B6618F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5" w:name="_Hlk164283256"/>
            <w:r w:rsidRPr="00B6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Текст хореографического произведения (последовательное соединение движений, поз, мимики). </w:t>
            </w:r>
            <w:bookmarkEnd w:id="15"/>
            <w:r w:rsidRPr="00B6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Хореографический текст – </w:t>
            </w:r>
            <w:proofErr w:type="spellStart"/>
            <w:r w:rsidRPr="00B6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многоаспектное</w:t>
            </w:r>
            <w:proofErr w:type="spellEnd"/>
            <w:r w:rsidRPr="00B6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выразительное целое, сложное художественно-образное языковое явление. Структура хореографического </w:t>
            </w:r>
            <w:r w:rsidRPr="00B6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текста: фраза, предложение, период, часть. Характерные конкретно-исторические композиции построений хореографического текста.</w:t>
            </w:r>
          </w:p>
          <w:p w:rsidR="00B6618F" w:rsidRPr="00B6618F" w:rsidRDefault="00B6618F" w:rsidP="00B6618F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6" w:name="_Hlk164283292"/>
            <w:r w:rsidRPr="00B6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Основные принципы построения танцевального текста: наборный, полифонического построения, мотивно-вариационный.</w:t>
            </w:r>
          </w:p>
          <w:p w:rsidR="00B6618F" w:rsidRPr="00B6618F" w:rsidRDefault="00B6618F" w:rsidP="00B6618F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7" w:name="_Hlk164283322"/>
            <w:bookmarkEnd w:id="16"/>
            <w:r w:rsidRPr="00B6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Взаимосвязь танцевальной лексики и текста с музыкальным материалом, идеей,</w:t>
            </w:r>
          </w:p>
          <w:p w:rsidR="00B6618F" w:rsidRPr="00B6618F" w:rsidRDefault="00B6618F" w:rsidP="00B6618F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драматургией хореографического произведения, </w:t>
            </w:r>
            <w:bookmarkEnd w:id="17"/>
            <w:r w:rsidRPr="00B6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национальными чертами танца, характеристикой хореографических образов, рисунком танца.</w:t>
            </w:r>
          </w:p>
          <w:p w:rsidR="00B6618F" w:rsidRPr="00B6618F" w:rsidRDefault="00B6618F" w:rsidP="00B6618F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61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B661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Способы фиксации хореографического текста, хореографическая нотация</w:t>
            </w:r>
          </w:p>
          <w:p w:rsidR="00B6618F" w:rsidRPr="00B6618F" w:rsidRDefault="00B6618F" w:rsidP="00B6618F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Источниковедение истории хореографического искусства. История и теория архивного дела в научном изучении хореографии. </w:t>
            </w:r>
            <w:proofErr w:type="spellStart"/>
            <w:r w:rsidRPr="00B6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Биографика</w:t>
            </w:r>
            <w:proofErr w:type="spellEnd"/>
            <w:r w:rsidRPr="00B6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Библиография.</w:t>
            </w:r>
          </w:p>
          <w:p w:rsidR="00B6618F" w:rsidRPr="00B6618F" w:rsidRDefault="00B6618F" w:rsidP="00B6618F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Историография балета. Основы архивоведения. Проблемы поиска, описания и издания материалов истории балетного театра. Научная интерпретация авторских хореографических текстов. Научные методы </w:t>
            </w:r>
            <w:r w:rsidRPr="00B6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реконструкции явлений балетного театра. Метод «описательной реконструкции» балетов прошлого, разработанный Н.Л.Дунаевой. </w:t>
            </w:r>
            <w:bookmarkStart w:id="18" w:name="_Hlk164283388"/>
            <w:r w:rsidRPr="00B6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Методики изучения и сохранения хореографического </w:t>
            </w:r>
            <w:bookmarkEnd w:id="18"/>
            <w:r w:rsidRPr="00B6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текста. Текстология и структурный анализ</w:t>
            </w:r>
          </w:p>
          <w:p w:rsidR="00B6618F" w:rsidRPr="00B6618F" w:rsidRDefault="00B6618F" w:rsidP="00B6618F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хореографического текста. История хореографической нотации.</w:t>
            </w:r>
          </w:p>
          <w:p w:rsidR="00290D08" w:rsidRPr="00290D08" w:rsidRDefault="00B6618F" w:rsidP="00B6618F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9" w:name="_Hlk164283423"/>
            <w:r w:rsidRPr="00B66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Хореографическая нотация в балетной педагогике. Основные системы нотации</w:t>
            </w:r>
            <w:bookmarkEnd w:id="19"/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28" w:rsidRPr="008D6C28" w:rsidRDefault="008D6C28" w:rsidP="008D6C28">
            <w:pPr>
              <w:widowControl w:val="0"/>
              <w:tabs>
                <w:tab w:val="left" w:pos="72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6C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Формируемые компетенции:</w:t>
            </w:r>
          </w:p>
          <w:p w:rsidR="008D6C28" w:rsidRPr="008D6C28" w:rsidRDefault="008D6C28" w:rsidP="008D6C28">
            <w:pPr>
              <w:widowControl w:val="0"/>
              <w:tabs>
                <w:tab w:val="left" w:pos="72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6C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(ПК-2)</w:t>
            </w:r>
          </w:p>
          <w:p w:rsidR="008D6C28" w:rsidRPr="008D6C28" w:rsidRDefault="008D6C28" w:rsidP="008D6C28">
            <w:pPr>
              <w:widowControl w:val="0"/>
              <w:tabs>
                <w:tab w:val="left" w:pos="72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6C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 результате изучения раздела дисциплины студент должен:</w:t>
            </w:r>
          </w:p>
          <w:p w:rsidR="008D6C28" w:rsidRPr="008D6C28" w:rsidRDefault="008D6C28" w:rsidP="008D6C28">
            <w:pPr>
              <w:widowControl w:val="0"/>
              <w:tabs>
                <w:tab w:val="left" w:pos="72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D6C28" w:rsidRPr="008D6C28" w:rsidRDefault="008D6C28" w:rsidP="008D6C28">
            <w:pPr>
              <w:widowControl w:val="0"/>
              <w:tabs>
                <w:tab w:val="left" w:pos="72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6C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знать:</w:t>
            </w:r>
          </w:p>
          <w:p w:rsidR="008D6C28" w:rsidRPr="008D6C28" w:rsidRDefault="008D6C28" w:rsidP="008D6C28">
            <w:pPr>
              <w:widowControl w:val="0"/>
              <w:tabs>
                <w:tab w:val="left" w:pos="72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6C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способы анализа закономерностей развития современного языка хореографии, перспективы развития хореографической педагогики и на этой основе критически </w:t>
            </w:r>
            <w:proofErr w:type="spellStart"/>
            <w:r w:rsidRPr="008D6C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аргументированно</w:t>
            </w:r>
            <w:proofErr w:type="spellEnd"/>
            <w:r w:rsidRPr="008D6C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разобрать процесс исполнения хореографического произведения, сделать сравнительный анализ разных исполнительских интерпретаций (ПК-2.6);</w:t>
            </w:r>
          </w:p>
          <w:p w:rsidR="008D6C28" w:rsidRPr="008D6C28" w:rsidRDefault="008D6C28" w:rsidP="008D6C28">
            <w:pPr>
              <w:widowControl w:val="0"/>
              <w:tabs>
                <w:tab w:val="left" w:pos="72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6C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способы обучения дисциплинам в области хореографического искусства, видеть и исправлять ошибки </w:t>
            </w:r>
            <w:proofErr w:type="gramStart"/>
            <w:r w:rsidRPr="008D6C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D6C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(ПК-2.1);</w:t>
            </w:r>
          </w:p>
          <w:p w:rsidR="008D6C28" w:rsidRPr="008D6C28" w:rsidRDefault="008D6C28" w:rsidP="008D6C28">
            <w:pPr>
              <w:widowControl w:val="0"/>
              <w:tabs>
                <w:tab w:val="left" w:pos="72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8D6C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способы произведения отбора обучающихся для занятий определенным видом танца и на этой основе выстроить стратегию обучения и воспитания (ПК-2.5);</w:t>
            </w:r>
            <w:proofErr w:type="gramEnd"/>
          </w:p>
          <w:p w:rsidR="008D6C28" w:rsidRPr="008D6C28" w:rsidRDefault="008D6C28" w:rsidP="008D6C28">
            <w:pPr>
              <w:widowControl w:val="0"/>
              <w:tabs>
                <w:tab w:val="left" w:pos="72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D6C28" w:rsidRPr="008D6C28" w:rsidRDefault="008D6C28" w:rsidP="008D6C28">
            <w:pPr>
              <w:widowControl w:val="0"/>
              <w:tabs>
                <w:tab w:val="left" w:pos="72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6C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уметь:</w:t>
            </w:r>
          </w:p>
          <w:p w:rsidR="008D6C28" w:rsidRPr="008D6C28" w:rsidRDefault="008D6C28" w:rsidP="008D6C28">
            <w:pPr>
              <w:widowControl w:val="0"/>
              <w:tabs>
                <w:tab w:val="left" w:pos="72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8D6C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 выполнять функции </w:t>
            </w:r>
            <w:proofErr w:type="spellStart"/>
            <w:r w:rsidRPr="008D6C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тьютора</w:t>
            </w:r>
            <w:proofErr w:type="spellEnd"/>
            <w:r w:rsidRPr="008D6C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(оказывать эмоциональную и консультационную поддержку обучающимся в овладении профессией: анализировать индивидуальные особенности обучающегося, определять возможные точки его личностного роста, структурировать проблемы его саморазвития, прогнозировать перспективы его деятельности, изыскивать возможности устранения причин его неспешности, помогать обучающемуся в его самоанализе.</w:t>
            </w:r>
            <w:proofErr w:type="gramEnd"/>
            <w:r w:rsidRPr="008D6C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самостоятельном решении проблем и принятии им ответственности за результаты </w:t>
            </w:r>
            <w:r w:rsidRPr="008D6C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работы, предвидеть реакции обучающегося на педагогические действия), способностью корректно строить взаимодействие с «проблемными», социально </w:t>
            </w:r>
            <w:proofErr w:type="spellStart"/>
            <w:r w:rsidRPr="008D6C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дезадаптированными</w:t>
            </w:r>
            <w:proofErr w:type="spellEnd"/>
            <w:r w:rsidRPr="008D6C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детьми и использовать знание психологии межличностного общения (ПК-2.4);</w:t>
            </w:r>
          </w:p>
          <w:p w:rsidR="008D6C28" w:rsidRPr="008D6C28" w:rsidRDefault="008D6C28" w:rsidP="008D6C28">
            <w:pPr>
              <w:widowControl w:val="0"/>
              <w:tabs>
                <w:tab w:val="left" w:pos="72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6C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владеть: </w:t>
            </w:r>
          </w:p>
          <w:p w:rsidR="008D6C28" w:rsidRPr="008D6C28" w:rsidRDefault="008D6C28" w:rsidP="008D6C28">
            <w:pPr>
              <w:widowControl w:val="0"/>
              <w:tabs>
                <w:tab w:val="left" w:pos="72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6C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способами запоминать и воспроизводить хореографический текст, применить собственный педагогический опыт исполнения хореографического репертуара (ПК-2.3);</w:t>
            </w:r>
          </w:p>
          <w:p w:rsidR="008D6C28" w:rsidRPr="008D6C28" w:rsidRDefault="008D6C28" w:rsidP="008D6C28">
            <w:pPr>
              <w:widowControl w:val="0"/>
              <w:tabs>
                <w:tab w:val="left" w:pos="72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8D6C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способами ясного выражения своих мыслей, терпеливо слушать других, общаться с детьми и взрослыми на позициях диалога, уважения, терпимости (при несогласии), </w:t>
            </w:r>
            <w:proofErr w:type="spellStart"/>
            <w:r w:rsidRPr="008D6C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эмпатии</w:t>
            </w:r>
            <w:proofErr w:type="spellEnd"/>
            <w:r w:rsidRPr="008D6C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воспринимать деятельность детей и коллег в том смысле, в каком они ее осмысливают сами, готовностью договариваться, разрешать конфликты, используя принцип сотрудничества во взаимоотношениях разных уровней («преподаватель-родитель (законный представитель»), «преподаватель-студент», «Родитель (законный представитель) – ребенок, «преподаватель-воспитатель») (ПК-2.7).</w:t>
            </w:r>
            <w:proofErr w:type="gramEnd"/>
          </w:p>
          <w:p w:rsidR="008D6C28" w:rsidRPr="008D6C28" w:rsidRDefault="008D6C28" w:rsidP="008D6C28">
            <w:pPr>
              <w:widowControl w:val="0"/>
              <w:tabs>
                <w:tab w:val="left" w:pos="72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90D08" w:rsidRPr="00290D08" w:rsidRDefault="00290D08" w:rsidP="008D6C28">
            <w:pPr>
              <w:widowControl w:val="0"/>
              <w:tabs>
                <w:tab w:val="left" w:pos="72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D08" w:rsidRPr="00290D08" w:rsidRDefault="00290D08" w:rsidP="00290D0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290D08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</w:rPr>
              <w:t>Показ и</w:t>
            </w: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D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устный опрос.</w:t>
            </w: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290D0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точка.</w:t>
            </w: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8"/>
                <w:szCs w:val="28"/>
              </w:rPr>
            </w:pP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8"/>
                <w:szCs w:val="28"/>
              </w:rPr>
            </w:pP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290D08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отчёт по изучению учебной литературы.</w:t>
            </w: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8"/>
                <w:szCs w:val="28"/>
              </w:rPr>
            </w:pP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8"/>
                <w:szCs w:val="28"/>
              </w:rPr>
            </w:pP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8"/>
                <w:szCs w:val="28"/>
              </w:rPr>
            </w:pP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8"/>
                <w:szCs w:val="28"/>
              </w:rPr>
            </w:pP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8"/>
                <w:szCs w:val="28"/>
              </w:rPr>
            </w:pPr>
          </w:p>
          <w:p w:rsidR="00290D08" w:rsidRPr="00290D08" w:rsidRDefault="00290D08" w:rsidP="00290D0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90D08" w:rsidRPr="00290D08" w:rsidRDefault="00290D08" w:rsidP="00290D0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90D08" w:rsidRPr="00290D08" w:rsidRDefault="00290D08" w:rsidP="00290D0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90D08" w:rsidRPr="00290D08" w:rsidRDefault="00290D08" w:rsidP="00290D0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90D08" w:rsidRPr="00290D08" w:rsidRDefault="00290D08" w:rsidP="00290D0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90D08" w:rsidRPr="00290D08" w:rsidRDefault="00290D08" w:rsidP="00290D0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90D08" w:rsidRPr="00290D08" w:rsidRDefault="00290D08" w:rsidP="00290D0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90D08" w:rsidRPr="00290D08" w:rsidRDefault="00290D08" w:rsidP="00290D0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90D08" w:rsidRPr="00290D08" w:rsidRDefault="00290D08" w:rsidP="00290D0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90D08" w:rsidRPr="00290D08" w:rsidRDefault="00290D08" w:rsidP="00290D0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90D08" w:rsidRPr="00290D08" w:rsidRDefault="00290D08" w:rsidP="00290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D08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опрос.</w:t>
            </w: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290D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Сбор материалов для </w:t>
            </w:r>
            <w:proofErr w:type="spellStart"/>
            <w:r w:rsidRPr="00290D08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портфолио</w:t>
            </w:r>
            <w:proofErr w:type="spellEnd"/>
            <w:r w:rsidRPr="00290D0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290D08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</w:rPr>
              <w:t>Показ, устный опрос, обсуждение результатов.</w:t>
            </w: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8"/>
                <w:szCs w:val="28"/>
              </w:rPr>
            </w:pP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8"/>
                <w:szCs w:val="28"/>
              </w:rPr>
            </w:pP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8"/>
                <w:szCs w:val="28"/>
              </w:rPr>
            </w:pP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8"/>
                <w:szCs w:val="28"/>
              </w:rPr>
            </w:pP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8"/>
                <w:szCs w:val="28"/>
              </w:rPr>
            </w:pPr>
          </w:p>
          <w:p w:rsidR="00290D08" w:rsidRPr="00290D08" w:rsidRDefault="00290D08" w:rsidP="00290D0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E8362B" w:rsidRPr="00290D08" w:rsidTr="00FC34FE">
        <w:trPr>
          <w:trHeight w:val="217"/>
        </w:trPr>
        <w:tc>
          <w:tcPr>
            <w:tcW w:w="102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2B" w:rsidRPr="00E8362B" w:rsidRDefault="00E8362B" w:rsidP="00290D0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lastRenderedPageBreak/>
              <w:t xml:space="preserve">Раздел 3. </w:t>
            </w:r>
            <w:r w:rsidRPr="006E5B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Хореографический номер – сценическое театральное представление.</w:t>
            </w:r>
          </w:p>
        </w:tc>
      </w:tr>
      <w:tr w:rsidR="00E8362B" w:rsidRPr="00290D08" w:rsidTr="008D6C28">
        <w:trPr>
          <w:trHeight w:val="21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2B" w:rsidRPr="00290D08" w:rsidRDefault="00E8362B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18F" w:rsidRPr="00B6618F" w:rsidRDefault="00B6618F" w:rsidP="00B6618F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6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B66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Мастерство репетитора при возобновлении (переносе) хореографического номера</w:t>
            </w:r>
          </w:p>
          <w:p w:rsidR="00B6618F" w:rsidRPr="00B6618F" w:rsidRDefault="00B6618F" w:rsidP="00B6618F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Балетный спектакль – сценическое театральное представление. Основная цель</w:t>
            </w:r>
          </w:p>
          <w:p w:rsidR="00B6618F" w:rsidRPr="00B6618F" w:rsidRDefault="00B6618F" w:rsidP="00B6618F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балетного спектакля – выражение средствами хореографии содержания пьесы, идеи, взаимоотношений действующих лиц. Многообразие жанров балетного спектакля. Слитность содержания и формы, убедительность художественных приемов создания и исполнения балетного спектакля.</w:t>
            </w:r>
          </w:p>
          <w:p w:rsidR="00B6618F" w:rsidRPr="00B6618F" w:rsidRDefault="00B6618F" w:rsidP="00B6618F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Сценарий, композиционный план спектакля. Работа хореографа с балетным клавиром, концертмейстером. </w:t>
            </w:r>
            <w:r w:rsidRPr="00B6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Система лейтмотивов и комплекса</w:t>
            </w:r>
            <w:proofErr w:type="gramStart"/>
            <w:r w:rsidRPr="00B6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6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6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B6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нтонаций, контраст интенсивно развивающихся и статичных музыкальных структур в партитуре балета. Драматургия балетного спектакля и последовательность драматургических этапов.   Продолжительность и внутренняя структура балетных спектаклей. Основные этапы развития музыкальной драматургии в балете. Значение лейтмотивной системы в балетной музыке. Приемы трансформации лейтмотивов в балете путем придания им различной жанровой танцевальной окраски.   Использование лейтмотивов для обогащения музыкального содержания балетных форм.</w:t>
            </w:r>
          </w:p>
          <w:p w:rsidR="00B6618F" w:rsidRPr="00B6618F" w:rsidRDefault="00B6618F" w:rsidP="00B6618F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0" w:name="_Hlk164283609"/>
            <w:r w:rsidRPr="00B6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Сочинение действенного танца. Выразительность и одухотворенность движений, мимики, жестов. </w:t>
            </w:r>
            <w:bookmarkEnd w:id="20"/>
            <w:r w:rsidRPr="00B6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Единство физического и психологического состояния в создании сценического образа. Закон контраста. Главное действие – действие ведущих героев (положительных и отрицательных). Фон – присутствие второстепенных персонажей, обрядовых и бытовых сцен. Функции фона. Эпизод, его место и значение в развитии </w:t>
            </w:r>
            <w:r w:rsidRPr="00B6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действия</w:t>
            </w:r>
            <w:bookmarkStart w:id="21" w:name="_Hlk164283643"/>
            <w:r w:rsidRPr="00B6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Сочинение эпизодов и сцен в общей линии развития сочинения. </w:t>
            </w:r>
            <w:bookmarkEnd w:id="21"/>
            <w:r w:rsidRPr="00B6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Выразительные</w:t>
            </w:r>
          </w:p>
          <w:p w:rsidR="00B6618F" w:rsidRPr="00B6618F" w:rsidRDefault="00B6618F" w:rsidP="00B6618F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эпизода.</w:t>
            </w:r>
          </w:p>
          <w:p w:rsidR="00B6618F" w:rsidRPr="00B6618F" w:rsidRDefault="00B6618F" w:rsidP="00B6618F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2" w:name="_Hlk164283692"/>
            <w:r w:rsidRPr="00B6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сочинения в репетиционных залах. </w:t>
            </w:r>
            <w:bookmarkEnd w:id="22"/>
            <w:r w:rsidRPr="00B6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Репетиция в «</w:t>
            </w:r>
            <w:proofErr w:type="spellStart"/>
            <w:r w:rsidRPr="00B6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выгородке</w:t>
            </w:r>
            <w:proofErr w:type="spellEnd"/>
            <w:r w:rsidRPr="00B6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  <w:bookmarkStart w:id="23" w:name="_Hlk164283710"/>
            <w:r w:rsidRPr="00B6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генеральных репетиций. Премьера спектакля.</w:t>
            </w:r>
            <w:bookmarkEnd w:id="23"/>
          </w:p>
          <w:p w:rsidR="00B6618F" w:rsidRPr="00B6618F" w:rsidRDefault="00B6618F" w:rsidP="00B6618F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7. Специфика работы хореографа с </w:t>
            </w:r>
            <w:proofErr w:type="spellStart"/>
            <w:r w:rsidRPr="00B66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кордобалетом</w:t>
            </w:r>
            <w:proofErr w:type="spellEnd"/>
            <w:r w:rsidRPr="00B66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солистами</w:t>
            </w:r>
            <w:r w:rsidRPr="00B6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6618F" w:rsidRPr="00B6618F" w:rsidRDefault="00B6618F" w:rsidP="00B6618F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4" w:name="_Hlk164283779"/>
            <w:r w:rsidRPr="00B6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этапы творческой деятельности балетмейстера от замысла до практической реализации идеи хореографического произведения на сцене.   </w:t>
            </w:r>
            <w:bookmarkEnd w:id="24"/>
            <w:r w:rsidRPr="00B6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Объяснение общей задачи, содержания композиции спектакля. Смысловые задачи каждого фрагмента. Сила, темп, ритм и динамика исполнения. </w:t>
            </w:r>
            <w:bookmarkStart w:id="25" w:name="_Hlk164283809"/>
            <w:r w:rsidRPr="00B6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Органическая взаимосвязь между музыкальным произведением и танцевальным исполнением. </w:t>
            </w:r>
            <w:bookmarkEnd w:id="25"/>
            <w:r w:rsidRPr="00B6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Объективность при распределении ролей. </w:t>
            </w:r>
            <w:bookmarkStart w:id="26" w:name="_Hlk164283830"/>
            <w:r w:rsidRPr="00B6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индивидуальных возможностей артиста.</w:t>
            </w:r>
            <w:bookmarkEnd w:id="26"/>
          </w:p>
          <w:p w:rsidR="00B6618F" w:rsidRPr="00B6618F" w:rsidRDefault="00B6618F" w:rsidP="00B6618F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Показ хореографического текста, доступность речи. Приемы и методы работы.</w:t>
            </w:r>
          </w:p>
          <w:p w:rsidR="00B6618F" w:rsidRPr="00B6618F" w:rsidRDefault="00B6618F" w:rsidP="00B6618F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Уточнение деталей. Необходимость замечаний. Анализ ошибок и их коррекция.</w:t>
            </w:r>
          </w:p>
          <w:p w:rsidR="00B6618F" w:rsidRPr="00B6618F" w:rsidRDefault="00B6618F" w:rsidP="00B6618F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Репетиторская работа.</w:t>
            </w:r>
          </w:p>
          <w:p w:rsidR="00B6618F" w:rsidRPr="00B6618F" w:rsidRDefault="00B6618F" w:rsidP="00B6618F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7" w:name="_Hlk164283861"/>
            <w:r w:rsidRPr="00B6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Специфика работы хореографа с кордебалетом, солистами. </w:t>
            </w:r>
            <w:bookmarkStart w:id="28" w:name="_Hlk164283885"/>
            <w:bookmarkEnd w:id="27"/>
            <w:r w:rsidRPr="00B6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Творческий процесс постановки массового танца. </w:t>
            </w:r>
            <w:bookmarkEnd w:id="28"/>
            <w:r w:rsidRPr="00B6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Выразительность и характер исполнения. Индивидуальные задания артистам кордебалета. </w:t>
            </w:r>
            <w:bookmarkStart w:id="29" w:name="_Hlk164283909"/>
            <w:r w:rsidRPr="00B6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Монтировочные и сценические репетиции.</w:t>
            </w:r>
            <w:bookmarkEnd w:id="29"/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C28" w:rsidRPr="008D6C28" w:rsidRDefault="008D6C28" w:rsidP="008D6C28">
            <w:pPr>
              <w:widowControl w:val="0"/>
              <w:tabs>
                <w:tab w:val="left" w:pos="72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6C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Формируемые компетенции:</w:t>
            </w:r>
          </w:p>
          <w:p w:rsidR="008D6C28" w:rsidRPr="008D6C28" w:rsidRDefault="008D6C28" w:rsidP="008D6C28">
            <w:pPr>
              <w:widowControl w:val="0"/>
              <w:tabs>
                <w:tab w:val="left" w:pos="72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6C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(ПК-2)</w:t>
            </w:r>
          </w:p>
          <w:p w:rsidR="008D6C28" w:rsidRPr="008D6C28" w:rsidRDefault="008D6C28" w:rsidP="008D6C28">
            <w:pPr>
              <w:widowControl w:val="0"/>
              <w:tabs>
                <w:tab w:val="left" w:pos="72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6C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результате изучения раздела дисциплины студент должен:</w:t>
            </w:r>
          </w:p>
          <w:p w:rsidR="008D6C28" w:rsidRPr="008D6C28" w:rsidRDefault="008D6C28" w:rsidP="008D6C28">
            <w:pPr>
              <w:widowControl w:val="0"/>
              <w:tabs>
                <w:tab w:val="left" w:pos="72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D6C28" w:rsidRPr="008D6C28" w:rsidRDefault="008D6C28" w:rsidP="008D6C28">
            <w:pPr>
              <w:widowControl w:val="0"/>
              <w:tabs>
                <w:tab w:val="left" w:pos="72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6C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знать:</w:t>
            </w:r>
          </w:p>
          <w:p w:rsidR="008D6C28" w:rsidRPr="008D6C28" w:rsidRDefault="008D6C28" w:rsidP="008D6C28">
            <w:pPr>
              <w:widowControl w:val="0"/>
              <w:tabs>
                <w:tab w:val="left" w:pos="72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6C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способы анализа закономерностей развития современного языка хореографии, перспективы развития хореографической педагогики и на этой основе критически </w:t>
            </w:r>
            <w:proofErr w:type="spellStart"/>
            <w:r w:rsidRPr="008D6C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аргументированно</w:t>
            </w:r>
            <w:proofErr w:type="spellEnd"/>
            <w:r w:rsidRPr="008D6C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разобрать процесс исполнения хореографического произведения, сделать сравнительный анализ разных исполнительских интерпретаций (ПК-2.6);</w:t>
            </w:r>
          </w:p>
          <w:p w:rsidR="008D6C28" w:rsidRPr="008D6C28" w:rsidRDefault="008D6C28" w:rsidP="008D6C28">
            <w:pPr>
              <w:widowControl w:val="0"/>
              <w:tabs>
                <w:tab w:val="left" w:pos="72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6C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способы обучения дисциплинам в области хореографического искусства, видеть и исправлять ошибки </w:t>
            </w:r>
            <w:proofErr w:type="gramStart"/>
            <w:r w:rsidRPr="008D6C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D6C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(ПК-2.1);</w:t>
            </w:r>
          </w:p>
          <w:p w:rsidR="008D6C28" w:rsidRPr="008D6C28" w:rsidRDefault="008D6C28" w:rsidP="008D6C28">
            <w:pPr>
              <w:widowControl w:val="0"/>
              <w:tabs>
                <w:tab w:val="left" w:pos="72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8D6C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способы произведения отбора обучающихся для занятий определенным видом танца и на этой основе выстроить стратегию обучения и воспитания (ПК-</w:t>
            </w:r>
            <w:r w:rsidRPr="008D6C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2.5);</w:t>
            </w:r>
            <w:proofErr w:type="gramEnd"/>
          </w:p>
          <w:p w:rsidR="008D6C28" w:rsidRPr="008D6C28" w:rsidRDefault="008D6C28" w:rsidP="008D6C28">
            <w:pPr>
              <w:widowControl w:val="0"/>
              <w:tabs>
                <w:tab w:val="left" w:pos="72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D6C28" w:rsidRPr="008D6C28" w:rsidRDefault="008D6C28" w:rsidP="008D6C28">
            <w:pPr>
              <w:widowControl w:val="0"/>
              <w:tabs>
                <w:tab w:val="left" w:pos="72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6C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уметь:</w:t>
            </w:r>
          </w:p>
          <w:p w:rsidR="008D6C28" w:rsidRPr="008D6C28" w:rsidRDefault="008D6C28" w:rsidP="008D6C28">
            <w:pPr>
              <w:widowControl w:val="0"/>
              <w:tabs>
                <w:tab w:val="left" w:pos="72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6C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осуществлять творческую деятельность в сфере искусства в с</w:t>
            </w:r>
            <w:r w:rsidR="00B710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воей профессиональной области (</w:t>
            </w:r>
            <w:r w:rsidRPr="008D6C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ПК-2.1);</w:t>
            </w:r>
          </w:p>
          <w:p w:rsidR="008D6C28" w:rsidRPr="008D6C28" w:rsidRDefault="008D6C28" w:rsidP="008D6C28">
            <w:pPr>
              <w:widowControl w:val="0"/>
              <w:tabs>
                <w:tab w:val="left" w:pos="72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8D6C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 выполнять функции </w:t>
            </w:r>
            <w:proofErr w:type="spellStart"/>
            <w:r w:rsidRPr="008D6C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тьютора</w:t>
            </w:r>
            <w:proofErr w:type="spellEnd"/>
            <w:r w:rsidRPr="008D6C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(оказывать эмоциональную и консультационную поддержку обучающимся в овладении профессией: анализировать индивидуальные особенности обучающегося, определять возможные точки его личностного роста, структурировать проблемы его саморазвития, прогнозировать перспективы его деятельности, изыскивать возможности устранения причин его неспешности, помогать обучающемуся в его самоанализе.</w:t>
            </w:r>
            <w:proofErr w:type="gramEnd"/>
            <w:r w:rsidRPr="008D6C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самостоятельном решении проблем и принятии им ответственности за результаты работы, предвидеть реакции обучающегося на педагогические действия), способностью корректно строить взаимодействие с «проблемными», социально </w:t>
            </w:r>
            <w:proofErr w:type="spellStart"/>
            <w:r w:rsidRPr="008D6C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дезадаптированными</w:t>
            </w:r>
            <w:proofErr w:type="spellEnd"/>
            <w:r w:rsidRPr="008D6C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детьми и использовать знание психологии межличностного общения (ПК-2.4);</w:t>
            </w:r>
          </w:p>
          <w:p w:rsidR="008D6C28" w:rsidRPr="008D6C28" w:rsidRDefault="008D6C28" w:rsidP="008D6C28">
            <w:pPr>
              <w:widowControl w:val="0"/>
              <w:tabs>
                <w:tab w:val="left" w:pos="72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6C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владеть: </w:t>
            </w:r>
          </w:p>
          <w:p w:rsidR="008D6C28" w:rsidRPr="008D6C28" w:rsidRDefault="008D6C28" w:rsidP="008D6C28">
            <w:pPr>
              <w:widowControl w:val="0"/>
              <w:tabs>
                <w:tab w:val="left" w:pos="72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6C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способами запоминать и воспроизводить хореографический текст, применить собственный педагогический опыт исполнения хореографического репертуара (ПК-2.3);</w:t>
            </w:r>
          </w:p>
          <w:p w:rsidR="008D6C28" w:rsidRPr="008D6C28" w:rsidRDefault="008D6C28" w:rsidP="008D6C28">
            <w:pPr>
              <w:widowControl w:val="0"/>
              <w:tabs>
                <w:tab w:val="left" w:pos="72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8D6C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способами ясного выражения своих мыслей, терпеливо слушать других, общаться с детьми и взрослыми на </w:t>
            </w:r>
            <w:r w:rsidRPr="008D6C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позициях диалога, уважения, терпимости (при несогласии), </w:t>
            </w:r>
            <w:proofErr w:type="spellStart"/>
            <w:r w:rsidRPr="008D6C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эмпатии</w:t>
            </w:r>
            <w:proofErr w:type="spellEnd"/>
            <w:r w:rsidRPr="008D6C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воспринимать деятельность детей и коллег в том смысле, в каком они ее осмысливают сами, готовностью договариваться, разрешать конфликты, используя принцип сотрудничества во взаимоотношениях разных уровней («преподаватель-родитель (законный представитель»), «преподаватель-студент», «Родитель (законный представитель) – ребенок, «преподаватель-воспитатель») (ПК-2.7).</w:t>
            </w:r>
            <w:proofErr w:type="gramEnd"/>
          </w:p>
          <w:p w:rsidR="008D6C28" w:rsidRPr="008D6C28" w:rsidRDefault="008D6C28" w:rsidP="008D6C28">
            <w:pPr>
              <w:widowControl w:val="0"/>
              <w:tabs>
                <w:tab w:val="left" w:pos="72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8362B" w:rsidRPr="00290D08" w:rsidRDefault="00E8362B" w:rsidP="00290D08">
            <w:pPr>
              <w:widowControl w:val="0"/>
              <w:tabs>
                <w:tab w:val="left" w:pos="72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18F" w:rsidRPr="00B6618F" w:rsidRDefault="00B6618F" w:rsidP="00B6618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6618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Выполнение практических работ.</w:t>
            </w:r>
          </w:p>
          <w:p w:rsidR="00E8362B" w:rsidRPr="00290D08" w:rsidRDefault="00B6618F" w:rsidP="00B6618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6618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зачет</w:t>
            </w:r>
          </w:p>
        </w:tc>
      </w:tr>
    </w:tbl>
    <w:p w:rsidR="00290D08" w:rsidRPr="008B62C7" w:rsidRDefault="00290D08" w:rsidP="008B62C7">
      <w:p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90D08" w:rsidRPr="008B62C7" w:rsidRDefault="00290D08" w:rsidP="008B62C7">
      <w:pPr>
        <w:widowControl w:val="0"/>
        <w:numPr>
          <w:ilvl w:val="0"/>
          <w:numId w:val="6"/>
        </w:numPr>
        <w:tabs>
          <w:tab w:val="clear" w:pos="1068"/>
          <w:tab w:val="num" w:pos="0"/>
        </w:tabs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Образовательные и информационно-</w:t>
      </w:r>
      <w:r w:rsidR="00651EED" w:rsidRPr="008B62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коммуникационные технологии</w:t>
      </w:r>
    </w:p>
    <w:p w:rsidR="00290D08" w:rsidRPr="008B62C7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0D08" w:rsidRPr="008B62C7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 Образовательные технологии</w:t>
      </w:r>
    </w:p>
    <w:p w:rsidR="00290D08" w:rsidRPr="008B62C7" w:rsidRDefault="00290D08" w:rsidP="008B62C7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0" w:name="_Hlk151285910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компетентностного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подхода по дисциплине </w:t>
      </w:r>
      <w:r w:rsidRPr="008B62C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«</w:t>
      </w:r>
      <w:r w:rsidR="00AE0BF8" w:rsidRPr="008B62C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Мастерство</w:t>
      </w:r>
      <w:r w:rsidRPr="008B62C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репетитор</w:t>
      </w:r>
      <w:r w:rsidR="00AE0BF8" w:rsidRPr="008B62C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а-хореографа</w:t>
      </w:r>
      <w:r w:rsidRPr="008B62C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» </w:t>
      </w: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направлению подготовки 52.0</w:t>
      </w:r>
      <w:r w:rsidR="00AE0BF8"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.01. «Хореографическое искусство», профиль подготовки </w:t>
      </w:r>
      <w:r w:rsidRPr="008B62C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«</w:t>
      </w: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«Искусство </w:t>
      </w:r>
      <w:r w:rsidR="00AE0BF8"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хореографа</w:t>
      </w: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общекультурных и профессиональных компетенций обучающихся. </w:t>
      </w:r>
    </w:p>
    <w:p w:rsidR="00290D08" w:rsidRPr="008B62C7" w:rsidRDefault="00290D08" w:rsidP="008B62C7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Удельный вес занятий в интерактивных формах, определяется главной целью основной образовательной программы, требованиями ФГОС 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</w:rPr>
        <w:t>ВО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</w:rPr>
        <w:t>, особенностью контингента обучающихся и содержанием дисциплины и составляет 25 процентов аудиторных занятий (36 часов).</w:t>
      </w:r>
    </w:p>
    <w:p w:rsidR="00290D08" w:rsidRPr="008B62C7" w:rsidRDefault="00290D08" w:rsidP="008B62C7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Интерактивные формы проведения занятий:</w:t>
      </w: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круглые </w:t>
      </w:r>
      <w:r w:rsidR="00651EED"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столы, дискуссии</w:t>
      </w: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просмотр видеоматериалов по дисциплине «</w:t>
      </w:r>
      <w:r w:rsidR="00AE0BF8"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Мастерство</w:t>
      </w: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репетитор</w:t>
      </w:r>
      <w:r w:rsidR="00AE0BF8"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а-хореографа</w:t>
      </w: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»: фестивалей, конкурсов, концертных программ хореографических коллективов народного направления с последующим анализом и обсуждением в рамках задач учебной дисциплины. </w:t>
      </w:r>
    </w:p>
    <w:p w:rsidR="00290D08" w:rsidRPr="008B62C7" w:rsidRDefault="00290D08" w:rsidP="008B62C7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Внеаудиторная работа предусматривает встречи с балетмейстерами хореографических коллективов, с солистами ведущих ансамблей песни и пляски, русских народных хоров, участие в работе мастер-классов балетмейстеров хореографических коллективов.</w:t>
      </w:r>
    </w:p>
    <w:p w:rsidR="00290D08" w:rsidRPr="008B62C7" w:rsidRDefault="00290D08" w:rsidP="008B62C7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Кроме того, в процессе преподавания дисциплины используются  проблемно-поисковые технологии, предполагающие сбор и обработку материалов по разделам дисциплины, практического и методического материала, научно-методических материалов в рамках выполнения самостоятельных работ. Создание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портфолио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индивидуальная  подборка видеоматериалов (работы отдельных репетиторов России, конкурсов, фестивалей, концертов, экзаменационных практических показов и т. д.) с использованием различных  информационных источников, в том числе  Интернет - ресурсов.</w:t>
      </w:r>
    </w:p>
    <w:p w:rsidR="00290D08" w:rsidRPr="008B62C7" w:rsidRDefault="00290D08" w:rsidP="008B62C7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В ходе обучения используются также компьютерные технологии: подготовка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</w:rPr>
        <w:t>мультимедийных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 презентаций; использование электронных ресурсов в учебном процессе, а также традиционные образовательные технологии, включающие аудиторные занятия в </w:t>
      </w:r>
      <w:r w:rsidRPr="008B62C7">
        <w:rPr>
          <w:rFonts w:ascii="Times New Roman" w:eastAsia="Times New Roman" w:hAnsi="Times New Roman" w:cs="Times New Roman"/>
          <w:sz w:val="24"/>
          <w:szCs w:val="24"/>
        </w:rPr>
        <w:lastRenderedPageBreak/>
        <w:t>форме лекций и практических занятий.</w:t>
      </w:r>
    </w:p>
    <w:bookmarkEnd w:id="30"/>
    <w:p w:rsidR="00290D08" w:rsidRPr="008B62C7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90D08" w:rsidRPr="008B62C7" w:rsidRDefault="00290D08" w:rsidP="008B62C7">
      <w:pPr>
        <w:widowControl w:val="0"/>
        <w:numPr>
          <w:ilvl w:val="1"/>
          <w:numId w:val="7"/>
        </w:numPr>
        <w:spacing w:after="0" w:line="276" w:lineRule="auto"/>
        <w:ind w:hanging="11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b/>
          <w:sz w:val="24"/>
          <w:szCs w:val="24"/>
        </w:rPr>
        <w:t>Информационно-коммуникационные технологии обучения</w:t>
      </w:r>
    </w:p>
    <w:p w:rsidR="00290D08" w:rsidRPr="008B62C7" w:rsidRDefault="00290D08" w:rsidP="008B62C7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Современный учебный процесс в высшей школе требует существенного расширения арсенала средств обучения, широкого использования средств информационно-коммуникационных технологий, электронных образовательных ресурсов, интегрированных в электронную образовательную среду. </w:t>
      </w:r>
      <w:proofErr w:type="gramStart"/>
      <w:r w:rsidRPr="008B62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ходе изучения обучающими учебной дисциплины </w:t>
      </w: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E0BF8"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Мастерство</w:t>
      </w: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репетитор</w:t>
      </w:r>
      <w:r w:rsidR="00AE0BF8"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а-хореографа</w:t>
      </w: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8B62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электронных образовательных технологий (</w:t>
      </w:r>
      <w:proofErr w:type="spellStart"/>
      <w:r w:rsidRPr="008B62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e-learning</w:t>
      </w:r>
      <w:proofErr w:type="spellEnd"/>
      <w:r w:rsidRPr="008B62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предполагает размещение различных электронно-образовательных ресурсов на сайте  электронной образовательной среды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КемГИК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Pr="008B62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web</w:t>
      </w: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-адресу </w:t>
      </w:r>
      <w:r w:rsidRPr="008B62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http://edu.kemguki.ru/course/view.php?id=6387, отслеживание обращений </w:t>
      </w:r>
      <w:r w:rsidR="00651EED" w:rsidRPr="008B62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r w:rsidRPr="008B62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ним, а также использование интерактивных форм обучения: творческие и теоретические  задания,  рекомендации для СРС, глоссарий, тесты. </w:t>
      </w:r>
      <w:proofErr w:type="gramEnd"/>
    </w:p>
    <w:p w:rsidR="00290D08" w:rsidRPr="008B62C7" w:rsidRDefault="00290D08" w:rsidP="008B62C7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Электронно-образовательные ресурсы</w:t>
      </w:r>
      <w:r w:rsidRPr="008B62C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учебной дисциплины </w:t>
      </w: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E0BF8"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Мастерство</w:t>
      </w: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репетитор</w:t>
      </w:r>
      <w:r w:rsidR="00AE0BF8"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а-хореографа</w:t>
      </w: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8B62C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включают так называемые статичные </w:t>
      </w:r>
      <w:r w:rsidRPr="008B62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электронно-образовательные ресурсы</w:t>
      </w:r>
      <w:r w:rsidRPr="008B62C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: файлы с текстами лекций,  учебными пособиями по данной дисциплине, электронными презентациями, наглядными ресурсами (виды  репетиторского работы) учебно-методические ресурсы Интернет и др. Ознакомление с данными ресурсами доступно каждому обучающемуся посредством логина и пароля. Обучающиеся могут работать со статичными ресурсами, читая их с экрана или сохраняя на свой локальный компьютер для дальнейшего ознакомления. В процессе изучения учебной дисциплины для </w:t>
      </w:r>
      <w:proofErr w:type="gramStart"/>
      <w:r w:rsidRPr="008B62C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обучающихся</w:t>
      </w:r>
      <w:proofErr w:type="gramEnd"/>
      <w:r w:rsidRPr="008B62C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важно освоить данные ресурсы в установленные преподавателем сроки.</w:t>
      </w:r>
    </w:p>
    <w:p w:rsidR="00290D08" w:rsidRPr="008B62C7" w:rsidRDefault="00290D08" w:rsidP="008B62C7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При освоении указанной дисциплины в </w:t>
      </w:r>
      <w:r w:rsidRPr="008B62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электронно-образовательных ресурсах</w:t>
      </w:r>
      <w:r w:rsidRPr="008B62C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применяются интерактивные формы бучения: демонстрируются творческие задания, мастер-классы, семинары, лаборатории, конкурсы, фестивали, встречи с балетмейстерами и солистами ансамблей и др. Использование указанных интерактивных форм обучения в ЭОС направлено на действенную организацию самостоятельной работы </w:t>
      </w:r>
      <w:r w:rsidR="00651EED" w:rsidRPr="008B62C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обучающихся</w:t>
      </w:r>
      <w:r w:rsidRPr="008B62C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. Работа с указанными выше источниками дисциплины требует активной деятельности </w:t>
      </w:r>
      <w:proofErr w:type="gramStart"/>
      <w:r w:rsidR="00651EED" w:rsidRPr="008B62C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обучающихся</w:t>
      </w:r>
      <w:proofErr w:type="gramEnd"/>
      <w:r w:rsidRPr="008B62C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, регламентированной сроками, требованиями к представлению конечного результата и др. </w:t>
      </w:r>
    </w:p>
    <w:p w:rsidR="00290D08" w:rsidRPr="008B62C7" w:rsidRDefault="00290D08" w:rsidP="008B62C7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При выполнении творческих заданий электронная образовательная среда </w:t>
      </w:r>
      <w:proofErr w:type="spellStart"/>
      <w:r w:rsidRPr="008B62C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КемГИК</w:t>
      </w:r>
      <w:proofErr w:type="spellEnd"/>
      <w:r w:rsidRPr="008B62C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позволяет преподавателю наладить обратную связь с </w:t>
      </w:r>
      <w:proofErr w:type="gramStart"/>
      <w:r w:rsidR="00651EED" w:rsidRPr="008B62C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обучающимися</w:t>
      </w:r>
      <w:proofErr w:type="gramEnd"/>
      <w:r w:rsidRPr="008B62C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и посредством получения от них выполненных заданий в электронном варианте, особенно с</w:t>
      </w:r>
      <w:r w:rsidR="00651EED" w:rsidRPr="008B62C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обучающимися</w:t>
      </w:r>
      <w:r w:rsidRPr="008B62C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заочного обучения. Это предварительная проверка контрольных работ, рефератов по дисциплине, подготовка выпускных квалификационных работ, аудио-, видео-файлы. Выполненные задания присылаются </w:t>
      </w:r>
      <w:proofErr w:type="gramStart"/>
      <w:r w:rsidRPr="008B62C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обучающимся</w:t>
      </w:r>
      <w:proofErr w:type="gramEnd"/>
      <w:r w:rsidRPr="008B62C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в асинхронном режиме (</w:t>
      </w:r>
      <w:r w:rsidRPr="008B62C7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 w:eastAsia="ru-RU"/>
        </w:rPr>
        <w:t>offline</w:t>
      </w:r>
      <w:r w:rsidRPr="008B62C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); также программными средствами </w:t>
      </w:r>
      <w:r w:rsidRPr="008B62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LMS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Moodle</w:t>
      </w:r>
      <w:proofErr w:type="spellEnd"/>
      <w:r w:rsidRPr="008B62C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предусмотрена возможность отправки заданий в режиме </w:t>
      </w:r>
      <w:r w:rsidRPr="008B62C7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 w:eastAsia="ru-RU"/>
        </w:rPr>
        <w:t>online</w:t>
      </w:r>
      <w:r w:rsidRPr="008B62C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. После проверки выполненного задания преподавателем выстав</w:t>
      </w:r>
      <w:r w:rsidR="001D727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ляется отметка, видимая обучающе</w:t>
      </w:r>
      <w:r w:rsidRPr="008B62C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муся в элементе «Оценки»; результат проверки работы может быть представлен и в виде рецензии или комментариев преподавателя. </w:t>
      </w:r>
    </w:p>
    <w:p w:rsidR="00290D08" w:rsidRPr="008B62C7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90D08" w:rsidRPr="008B62C7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Учебно-методическое обеспечение самостоятельной работы </w:t>
      </w:r>
      <w:proofErr w:type="gramStart"/>
      <w:r w:rsidRPr="008B62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обучающихся</w:t>
      </w:r>
      <w:proofErr w:type="gramEnd"/>
    </w:p>
    <w:p w:rsidR="00290D08" w:rsidRPr="008B62C7" w:rsidRDefault="00290D08" w:rsidP="008B62C7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самостоятельной работы</w:t>
      </w: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заключается в формировании </w:t>
      </w: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способностей к саморазвитию, творческому применению полученных знаний  на практике. Разумное сочетание самостоятельной работы с другими видами учебной деятельности позволяет достичь определённых положительных результатов. </w:t>
      </w:r>
    </w:p>
    <w:p w:rsidR="00290D08" w:rsidRPr="008B62C7" w:rsidRDefault="00290D08" w:rsidP="008B62C7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достижения указанной 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обучающиеся должны решать следующие задачи:</w:t>
      </w:r>
    </w:p>
    <w:p w:rsidR="00290D08" w:rsidRPr="008B62C7" w:rsidRDefault="00290D08" w:rsidP="008B62C7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1. Изучить рекомендуемые литературные источники.</w:t>
      </w:r>
    </w:p>
    <w:p w:rsidR="00290D08" w:rsidRPr="008B62C7" w:rsidRDefault="00290D08" w:rsidP="008B62C7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2. Изучить основные понятия, представленные в перечне ключевых слов.</w:t>
      </w:r>
    </w:p>
    <w:p w:rsidR="00290D08" w:rsidRPr="008B62C7" w:rsidRDefault="00290D08" w:rsidP="008B62C7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Выполнить задания для самостоятельной работы при подготовке к практическим и индивидуальным занятиям, зачётам и экзаменам.</w:t>
      </w:r>
    </w:p>
    <w:p w:rsidR="00290D08" w:rsidRPr="008B62C7" w:rsidRDefault="00290D08" w:rsidP="008B62C7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Виды самостоятельной работы </w:t>
      </w:r>
      <w:r w:rsidR="00651EED"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 очной форме обучения включают: использование информационных ресурсов, в том числе Интернет. Создание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портфолио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основным разделам курса; посещение мастер классов, семинаров, участие в творческих лабораториях по методике и практике танцевального творчества. Отработка хореографических номеров для демонстрации на итоговом зачётном, </w:t>
      </w:r>
      <w:r w:rsidR="00651EED"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экзаменационном показе</w:t>
      </w: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0D08" w:rsidRPr="008B62C7" w:rsidRDefault="00290D08" w:rsidP="008B62C7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выполнения самостоятельной работы обучающихся (СРО)  и контроль осуществляется в журнале контрольных точек еженедельно. В течение семестра взаимосвязь преподавателя и 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 в ЭОС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КемГИК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moodle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). Заключительная форма проведения контроля – зачет.</w:t>
      </w:r>
    </w:p>
    <w:p w:rsidR="00290D08" w:rsidRPr="008B62C7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90D08" w:rsidRPr="008B62C7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b/>
          <w:bCs/>
          <w:sz w:val="24"/>
          <w:szCs w:val="24"/>
        </w:rPr>
        <w:t>6.1. Задания для самостоятельной работы</w:t>
      </w:r>
    </w:p>
    <w:p w:rsidR="00290D08" w:rsidRPr="008B62C7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Виды заданий</w:t>
      </w: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самостоятельной работы:</w:t>
      </w:r>
    </w:p>
    <w:p w:rsidR="00290D08" w:rsidRPr="008B62C7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Для овладения знаниями:</w:t>
      </w:r>
    </w:p>
    <w:p w:rsidR="00290D08" w:rsidRPr="008B62C7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изучение, конспектирование первоисточников, дополнительной литературы;</w:t>
      </w:r>
    </w:p>
    <w:p w:rsidR="00290D08" w:rsidRPr="008B62C7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 со словарями и справочниками;</w:t>
      </w:r>
    </w:p>
    <w:p w:rsidR="00290D08" w:rsidRPr="008B62C7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 с электронными информационными ресурсами;</w:t>
      </w:r>
    </w:p>
    <w:p w:rsidR="00290D08" w:rsidRPr="008B62C7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создание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портфолио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основным разделам курса</w:t>
      </w:r>
    </w:p>
    <w:p w:rsidR="00290D08" w:rsidRPr="008B62C7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 с конспектом лекции (обработка текста);</w:t>
      </w:r>
    </w:p>
    <w:p w:rsidR="00290D08" w:rsidRPr="008B62C7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выполнение заданий для самостоятельной работы;</w:t>
      </w:r>
    </w:p>
    <w:p w:rsidR="00290D08" w:rsidRPr="008B62C7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аннотирование, рецензирование просмотренных концертных программ;</w:t>
      </w:r>
    </w:p>
    <w:p w:rsidR="00290D08" w:rsidRPr="008B62C7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составление глоссария, тестов по конкретной теме;</w:t>
      </w:r>
    </w:p>
    <w:p w:rsidR="00290D08" w:rsidRPr="008B62C7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ответы на контрольные вопросы;</w:t>
      </w:r>
    </w:p>
    <w:p w:rsidR="00290D08" w:rsidRPr="008B62C7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к сдаче зачета.</w:t>
      </w:r>
    </w:p>
    <w:p w:rsidR="00290D08" w:rsidRPr="008B62C7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Для формирования умений:</w:t>
      </w:r>
    </w:p>
    <w:p w:rsidR="00290D08" w:rsidRPr="008B62C7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- участие в работе мастер-классов, творческих лабораторий по хореографическому искусству; </w:t>
      </w:r>
    </w:p>
    <w:p w:rsidR="00290D08" w:rsidRPr="008B62C7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sz w:val="24"/>
          <w:szCs w:val="24"/>
        </w:rPr>
        <w:t>- встречи с руководителями хореографических коллективов, солистами ансамблей русского  направления;</w:t>
      </w:r>
    </w:p>
    <w:p w:rsidR="00290D08" w:rsidRPr="008B62C7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-  просмотры концертных программ ансамблей, русских народных хоров и др.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290D08" w:rsidRPr="008B62C7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- сбор танцевального фольклора по месту проживания; </w:t>
      </w:r>
    </w:p>
    <w:p w:rsidR="00290D08" w:rsidRPr="008B62C7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sz w:val="24"/>
          <w:szCs w:val="24"/>
        </w:rPr>
        <w:t>- индивидуальная работа по сбору видеоматериалов (балетов, концертов, конкурсов, фестивалей и т. д.).</w:t>
      </w:r>
    </w:p>
    <w:p w:rsidR="00290D08" w:rsidRPr="008B62C7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90D08" w:rsidRPr="008B62C7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6.2. Практические задания</w:t>
      </w:r>
    </w:p>
    <w:p w:rsidR="00290D08" w:rsidRPr="008B62C7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Провести анализ музыки репетируемого номера (муз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азмер, темп, ритмическая основа.</w:t>
      </w:r>
    </w:p>
    <w:p w:rsidR="00290D08" w:rsidRPr="008B62C7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2.Выбрать в хореографическом номере наиболее сложные рисунки т танцевальные комбинации.</w:t>
      </w:r>
    </w:p>
    <w:p w:rsidR="00290D08" w:rsidRPr="008B62C7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3.Разобрать и развести по сценической площадке сложные композиционные рисунки под счёт и под музыкальное оформление, от медленного темпа до быстрого </w:t>
      </w:r>
      <w:r w:rsidR="00651EED"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(рабочего</w:t>
      </w: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290D08" w:rsidRPr="008B62C7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Разобрать и развести по сценической площадке сложные композиционные танцевальные комбинации.</w:t>
      </w:r>
    </w:p>
    <w:p w:rsidR="00290D08" w:rsidRPr="008B62C7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5. Включить в «разогрев» обучающихся  наиболее сложные танцевальные элементы, определить упражнения для подготовки к растяжкам.</w:t>
      </w:r>
    </w:p>
    <w:p w:rsidR="00290D08" w:rsidRPr="008B62C7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6. Репетировать хореографические  номера по отдельным частям, от начала до финала.</w:t>
      </w:r>
    </w:p>
    <w:p w:rsidR="00290D08" w:rsidRPr="008B62C7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7. Использовать в репетиционной работе опыт и мастерство ведущих балетмейстеров. Сделать анализ.</w:t>
      </w:r>
    </w:p>
    <w:p w:rsidR="00290D08" w:rsidRPr="008B62C7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8. Выработать у исполнителей синхронность исполнения, развить «чувство ансамбля». Назвать  эффективные приёмы и средства.</w:t>
      </w:r>
    </w:p>
    <w:p w:rsidR="00290D08" w:rsidRPr="008B62C7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0D08" w:rsidRPr="008B62C7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6.3. Списки видеоматериалов для просмотра</w:t>
      </w:r>
    </w:p>
    <w:p w:rsidR="00290D08" w:rsidRPr="008B62C7" w:rsidRDefault="00290D08" w:rsidP="008B62C7">
      <w:pPr>
        <w:widowControl w:val="0"/>
        <w:numPr>
          <w:ilvl w:val="0"/>
          <w:numId w:val="8"/>
        </w:numPr>
        <w:spacing w:after="0" w:line="276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Гала-концерт праздника русского танца, 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Владимир, </w:t>
      </w:r>
      <w:smartTag w:uri="urn:schemas-microsoft-com:office:smarttags" w:element="metricconverter">
        <w:smartTagPr>
          <w:attr w:name="ProductID" w:val="2008 г"/>
        </w:smartTagPr>
        <w:r w:rsidRPr="008B62C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2008 г</w:t>
        </w:r>
      </w:smartTag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0D08" w:rsidRPr="008B62C7" w:rsidRDefault="00290D08" w:rsidP="008B62C7">
      <w:pPr>
        <w:widowControl w:val="0"/>
        <w:numPr>
          <w:ilvl w:val="0"/>
          <w:numId w:val="8"/>
        </w:numPr>
        <w:spacing w:after="0" w:line="276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ансамбль народного танца имени И.А. Моисеева.</w:t>
      </w:r>
    </w:p>
    <w:p w:rsidR="00290D08" w:rsidRPr="008B62C7" w:rsidRDefault="00290D08" w:rsidP="008B62C7">
      <w:pPr>
        <w:widowControl w:val="0"/>
        <w:numPr>
          <w:ilvl w:val="0"/>
          <w:numId w:val="8"/>
        </w:numPr>
        <w:spacing w:after="0" w:line="276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Оренбургский  казачий русский народный хор.</w:t>
      </w:r>
    </w:p>
    <w:p w:rsidR="00290D08" w:rsidRPr="008B62C7" w:rsidRDefault="00290D08" w:rsidP="008B62C7">
      <w:pPr>
        <w:widowControl w:val="0"/>
        <w:numPr>
          <w:ilvl w:val="0"/>
          <w:numId w:val="8"/>
        </w:numPr>
        <w:spacing w:after="0" w:line="276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Юбилейный концерт ансамбля танца «УРАЛ»,  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. Челябинск.</w:t>
      </w:r>
    </w:p>
    <w:p w:rsidR="00290D08" w:rsidRPr="008B62C7" w:rsidRDefault="00290D08" w:rsidP="008B62C7">
      <w:pPr>
        <w:widowControl w:val="0"/>
        <w:numPr>
          <w:ilvl w:val="0"/>
          <w:numId w:val="8"/>
        </w:numPr>
        <w:spacing w:after="0" w:line="276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Кубанский казачий русский народный хор.</w:t>
      </w:r>
    </w:p>
    <w:p w:rsidR="00290D08" w:rsidRPr="008B62C7" w:rsidRDefault="00290D08" w:rsidP="008B62C7">
      <w:pPr>
        <w:widowControl w:val="0"/>
        <w:numPr>
          <w:ilvl w:val="0"/>
          <w:numId w:val="8"/>
        </w:numPr>
        <w:spacing w:after="0" w:line="276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Практическая часть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экзамена гр. БП-041 « 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станице то было, во казачьем краю» - </w:t>
      </w:r>
      <w:smartTag w:uri="urn:schemas-microsoft-com:office:smarttags" w:element="metricconverter">
        <w:smartTagPr>
          <w:attr w:name="ProductID" w:val="2008 г"/>
        </w:smartTagPr>
        <w:r w:rsidRPr="008B62C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2008 г</w:t>
        </w:r>
      </w:smartTag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Концертный зал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КемГУКИ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0D08" w:rsidRPr="008B62C7" w:rsidRDefault="00290D08" w:rsidP="008B62C7">
      <w:pPr>
        <w:widowControl w:val="0"/>
        <w:numPr>
          <w:ilvl w:val="0"/>
          <w:numId w:val="8"/>
        </w:numPr>
        <w:spacing w:after="0" w:line="276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Сибирский русский народный хор,  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Новосибирск, </w:t>
      </w:r>
      <w:smartTag w:uri="urn:schemas-microsoft-com:office:smarttags" w:element="metricconverter">
        <w:smartTagPr>
          <w:attr w:name="ProductID" w:val="2008 г"/>
        </w:smartTagPr>
        <w:r w:rsidRPr="008B62C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2008 г</w:t>
        </w:r>
      </w:smartTag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0D08" w:rsidRPr="008B62C7" w:rsidRDefault="00290D08" w:rsidP="008B62C7">
      <w:pPr>
        <w:widowControl w:val="0"/>
        <w:numPr>
          <w:ilvl w:val="0"/>
          <w:numId w:val="8"/>
        </w:numPr>
        <w:spacing w:after="0" w:line="276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Ансамбль русского танца «Вензеля» - 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Пенза.</w:t>
      </w:r>
    </w:p>
    <w:p w:rsidR="00290D08" w:rsidRPr="008B62C7" w:rsidRDefault="00290D08" w:rsidP="008B62C7">
      <w:pPr>
        <w:widowControl w:val="0"/>
        <w:numPr>
          <w:ilvl w:val="0"/>
          <w:numId w:val="8"/>
        </w:numPr>
        <w:spacing w:after="0" w:line="276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«Вся жизнь в танце» - о творчестве Т. Устиновой ( фрагменты танцев из реп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ора им. Пятницкого).</w:t>
      </w:r>
    </w:p>
    <w:p w:rsidR="00290D08" w:rsidRPr="008B62C7" w:rsidRDefault="00290D08" w:rsidP="008B62C7">
      <w:pPr>
        <w:widowControl w:val="0"/>
        <w:numPr>
          <w:ilvl w:val="0"/>
          <w:numId w:val="8"/>
        </w:numPr>
        <w:spacing w:after="0" w:line="276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 русского танца. Санкт-Петербург. Университет культуры.</w:t>
      </w:r>
    </w:p>
    <w:p w:rsidR="00290D08" w:rsidRPr="008B62C7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11. Ансамбль ВВС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. Москва, 2008г.</w:t>
      </w:r>
    </w:p>
    <w:p w:rsidR="00290D08" w:rsidRPr="008B62C7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Государственный ансамбль танца «Сибирь», 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Красноярск, 2007.</w:t>
      </w:r>
    </w:p>
    <w:p w:rsidR="00290D08" w:rsidRPr="008B62C7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Практическая часть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. экзамена по русскому танцу «Русские вензеля»  по сказке «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Морозко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» гр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.Б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П-031.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Пр-ль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доцент Бочкарёва Н.И. Концертный зал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КемГУКИ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, 2007 год.</w:t>
      </w:r>
    </w:p>
    <w:p w:rsidR="00290D08" w:rsidRPr="008B62C7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14. Зачёты и экзамены по дисциплине «Танец и методика его преподавания: русский народный танец»  с 1-3 курс,  пр. Н. И. Бочкарёва.</w:t>
      </w:r>
    </w:p>
    <w:p w:rsidR="00290D08" w:rsidRPr="008B62C7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Ансамбль казачьей песни  «Криницы» 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Краснодар.</w:t>
      </w:r>
    </w:p>
    <w:p w:rsidR="00290D08" w:rsidRPr="008B62C7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Театр танца В. Захарова «Сказочная Гжель», программа «Россия вечная», «Русский </w:t>
      </w:r>
      <w:proofErr w:type="spellStart"/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мюзик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- холл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290D08" w:rsidRPr="008B62C7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Семинар «Областные  особенности русского танца»,  Н.И.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Заикина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профессора Орловского института культуры и искусств. </w:t>
      </w:r>
    </w:p>
    <w:p w:rsidR="00290D08" w:rsidRPr="008B62C7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Государственный Волжский русский  народный хор, 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Самара, </w:t>
      </w:r>
      <w:smartTag w:uri="urn:schemas-microsoft-com:office:smarttags" w:element="metricconverter">
        <w:smartTagPr>
          <w:attr w:name="ProductID" w:val="2012 г"/>
        </w:smartTagPr>
        <w:r w:rsidRPr="008B62C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2012 г</w:t>
        </w:r>
      </w:smartTag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0D08" w:rsidRPr="008B62C7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19. Ансамбль песни и пляски « Забайкальские казаки»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Чита, </w:t>
      </w:r>
      <w:smartTag w:uri="urn:schemas-microsoft-com:office:smarttags" w:element="metricconverter">
        <w:smartTagPr>
          <w:attr w:name="ProductID" w:val="2010 г"/>
        </w:smartTagPr>
        <w:r w:rsidRPr="008B62C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2010 г</w:t>
        </w:r>
      </w:smartTag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0D08" w:rsidRPr="008B62C7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 «По всей России водят хороводы»,  гала - концерт конкурса им. Т. Устиновой, 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. Владимир,  2001.</w:t>
      </w:r>
    </w:p>
    <w:p w:rsidR="00290D08" w:rsidRPr="008B62C7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21. Гала - концерты Всероссийского конкурса на призы газеты «Труд» и Администрации Кемеровской области. 1996-2010 гг.</w:t>
      </w:r>
    </w:p>
    <w:p w:rsidR="00290D08" w:rsidRPr="008B62C7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22. Государственный экзамен «Дорога к роднику». Пр.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Буратынская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С.В.</w:t>
      </w:r>
    </w:p>
    <w:p w:rsidR="00290D08" w:rsidRPr="008B62C7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23. Худ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ильм  «Девичья весна» с участием  государственного  хореографического ансамбля «Берёзка». Рук. Н. Надеждина.</w:t>
      </w:r>
    </w:p>
    <w:p w:rsidR="00290D08" w:rsidRPr="008B62C7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24. Государственный академический Северный русский народный хор, худ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ук. Н.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Мешко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smartTag w:uri="urn:schemas-microsoft-com:office:smarttags" w:element="metricconverter">
        <w:smartTagPr>
          <w:attr w:name="ProductID" w:val="2008 г"/>
        </w:smartTagPr>
        <w:r w:rsidRPr="008B62C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2008 г</w:t>
        </w:r>
      </w:smartTag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0D08" w:rsidRPr="008B62C7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25. Выпускной экзамен по русскому танцу гр. БП-61 «Любовь и голуби» -2010г. Концертный  зал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КемГИК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0D08" w:rsidRPr="008B62C7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26. Выпускной экзамен по русскому танцу «К России с любовью», филиал МГУКИ, г. Ханты-Мансийск.</w:t>
      </w:r>
    </w:p>
    <w:p w:rsidR="00290D08" w:rsidRPr="008B62C7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27. Семинар балетмейстеров по танцевальному творчеству народов Сибири,  Кемерово, </w:t>
      </w:r>
      <w:smartTag w:uri="urn:schemas-microsoft-com:office:smarttags" w:element="metricconverter">
        <w:smartTagPr>
          <w:attr w:name="ProductID" w:val="2009 г"/>
        </w:smartTagPr>
        <w:r w:rsidRPr="008B62C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2009 г</w:t>
        </w:r>
      </w:smartTag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0D08" w:rsidRPr="008B62C7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28. Хореографический  ансамбль «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Прикамье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smartTag w:uri="urn:schemas-microsoft-com:office:smarttags" w:element="metricconverter">
        <w:smartTagPr>
          <w:attr w:name="ProductID" w:val="2011 г"/>
        </w:smartTagPr>
        <w:r w:rsidRPr="008B62C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2011 г</w:t>
        </w:r>
      </w:smartTag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0D08" w:rsidRPr="008B62C7" w:rsidRDefault="00290D08" w:rsidP="000211DB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Правильная организация самостоятельной работы, систематичность, целесообразное планирование рабочего времени позволяет 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развивать умения и навыки в овладении, изучении, усвоении и систематизации приобретаемых знаний в процессе обучения, обеспечивать высокий уровень успеваемости в период обучения, что способствует формированию профессиональных компетенций обучающихся.</w:t>
      </w:r>
    </w:p>
    <w:p w:rsidR="00290D08" w:rsidRPr="008B62C7" w:rsidRDefault="00290D08" w:rsidP="000211DB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В целях информационно-библиографического и учебно-методического обеспечения самостоятельной работы обучающихся, обеспечен доступ к электронным библиотечным системам и «Электронной образовательной среде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</w:rPr>
        <w:t>КемГИК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</w:rPr>
        <w:t>» (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lang w:val="en-US"/>
        </w:rPr>
        <w:t>moodle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290D08" w:rsidRPr="008B62C7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90D08" w:rsidRPr="008B62C7" w:rsidRDefault="00290D08" w:rsidP="008B62C7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Фонд оценочных средств</w:t>
      </w:r>
    </w:p>
    <w:p w:rsidR="00290D08" w:rsidRPr="008B62C7" w:rsidRDefault="00290D08" w:rsidP="008B62C7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Этапы формирования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780"/>
        <w:gridCol w:w="1282"/>
        <w:gridCol w:w="1093"/>
        <w:gridCol w:w="1233"/>
        <w:gridCol w:w="1317"/>
      </w:tblGrid>
      <w:tr w:rsidR="00290D08" w:rsidRPr="008B62C7" w:rsidTr="00FC34FE"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D08" w:rsidRPr="008B62C7" w:rsidRDefault="00290D08" w:rsidP="008B62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0D08" w:rsidRPr="008B62C7" w:rsidRDefault="00290D08" w:rsidP="008B62C7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2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Компетенции /разделы дисциплины (семестр)</w:t>
            </w:r>
          </w:p>
          <w:p w:rsidR="00290D08" w:rsidRPr="008B62C7" w:rsidRDefault="00290D08" w:rsidP="008B62C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B62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 </w:t>
            </w:r>
            <w:r w:rsidR="00AE0BF8" w:rsidRPr="008B62C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Репетиторство в хореографии в обучении и </w:t>
            </w:r>
            <w:proofErr w:type="spellStart"/>
            <w:r w:rsidR="00AE0BF8" w:rsidRPr="008B62C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воспитанииспециалиста-хореографа</w:t>
            </w:r>
            <w:proofErr w:type="spellEnd"/>
            <w:r w:rsidR="00AE0BF8" w:rsidRPr="008B62C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  <w:p w:rsidR="00290D08" w:rsidRPr="008B62C7" w:rsidRDefault="00290D08" w:rsidP="008B62C7">
            <w:pPr>
              <w:widowControl w:val="0"/>
              <w:tabs>
                <w:tab w:val="left" w:pos="72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right="11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B62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Формируемые компетенции: </w:t>
            </w:r>
            <w:r w:rsidR="00AE0BF8" w:rsidRPr="008B62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(ПК-2)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D08" w:rsidRPr="008B62C7" w:rsidRDefault="00290D08" w:rsidP="008B62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290D08" w:rsidRPr="008B62C7" w:rsidRDefault="00290D08" w:rsidP="008B62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B62C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Разделы 1-й </w:t>
            </w:r>
          </w:p>
          <w:p w:rsidR="00290D08" w:rsidRPr="008B62C7" w:rsidRDefault="00290D08" w:rsidP="008B62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290D08" w:rsidRPr="008B62C7" w:rsidRDefault="00AE0BF8" w:rsidP="008B62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B62C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  <w:r w:rsidR="00290D08" w:rsidRPr="008B62C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-й семестр</w:t>
            </w:r>
          </w:p>
          <w:p w:rsidR="00290D08" w:rsidRPr="008B62C7" w:rsidRDefault="00290D08" w:rsidP="008B62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290D08" w:rsidRPr="008B62C7" w:rsidRDefault="00290D08" w:rsidP="008B62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B62C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D08" w:rsidRPr="008B62C7" w:rsidRDefault="00290D08" w:rsidP="008B62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290D08" w:rsidRPr="008B62C7" w:rsidRDefault="00290D08" w:rsidP="008B62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B62C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Разделы 2-й </w:t>
            </w:r>
            <w:r w:rsidR="00AE0BF8" w:rsidRPr="008B62C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, 3-й</w:t>
            </w:r>
          </w:p>
          <w:p w:rsidR="00290D08" w:rsidRPr="008B62C7" w:rsidRDefault="00290D08" w:rsidP="008B62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290D08" w:rsidRPr="008B62C7" w:rsidRDefault="00290D08" w:rsidP="008B62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290D08" w:rsidRPr="008B62C7" w:rsidRDefault="00290D08" w:rsidP="008B62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D08" w:rsidRPr="008B62C7" w:rsidRDefault="00290D08" w:rsidP="008B62C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290D08" w:rsidRPr="008B62C7" w:rsidRDefault="00290D08" w:rsidP="008B62C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D08" w:rsidRPr="008B62C7" w:rsidRDefault="00290D08" w:rsidP="008B62C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0D08" w:rsidRPr="008B62C7" w:rsidTr="00FC34FE">
        <w:trPr>
          <w:trHeight w:val="899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D08" w:rsidRPr="008B62C7" w:rsidRDefault="00290D08" w:rsidP="008B62C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62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="00AE0BF8" w:rsidRPr="008B62C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Танцевальная лексика (движения, жесты, позы, ракурсы, мимика) и ее значение в композиции танца.</w:t>
            </w:r>
          </w:p>
          <w:p w:rsidR="00290D08" w:rsidRPr="008B62C7" w:rsidRDefault="00290D08" w:rsidP="008B62C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B6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Формируемые компетенции:</w:t>
            </w:r>
            <w:r w:rsidR="00AE0BF8" w:rsidRPr="008B62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(ПК-2)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D08" w:rsidRPr="008B62C7" w:rsidRDefault="00290D08" w:rsidP="008B62C7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0D08" w:rsidRPr="008B62C7" w:rsidRDefault="00290D08" w:rsidP="008B62C7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D08" w:rsidRPr="008B62C7" w:rsidRDefault="00290D08" w:rsidP="008B62C7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0D08" w:rsidRPr="008B62C7" w:rsidRDefault="00AE0BF8" w:rsidP="008B62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B62C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  <w:r w:rsidR="00290D08" w:rsidRPr="008B62C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-й семестр</w:t>
            </w:r>
          </w:p>
          <w:p w:rsidR="00290D08" w:rsidRPr="008B62C7" w:rsidRDefault="00290D08" w:rsidP="008B62C7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D08" w:rsidRPr="008B62C7" w:rsidRDefault="00290D08" w:rsidP="008B62C7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0D08" w:rsidRPr="008B62C7" w:rsidRDefault="00290D08" w:rsidP="008B62C7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D08" w:rsidRPr="008B62C7" w:rsidRDefault="00290D08" w:rsidP="008B62C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0D08" w:rsidRPr="008B62C7" w:rsidRDefault="00290D08" w:rsidP="008B62C7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0BF8" w:rsidRPr="008B62C7" w:rsidTr="00FC34FE">
        <w:trPr>
          <w:trHeight w:val="899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F8" w:rsidRPr="008B62C7" w:rsidRDefault="00AE0BF8" w:rsidP="008B62C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62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</w:t>
            </w:r>
            <w:r w:rsidR="000C745C" w:rsidRPr="008B62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8B62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Хореографический номер – сценическое театральное представление.</w:t>
            </w:r>
          </w:p>
          <w:p w:rsidR="00AE0BF8" w:rsidRPr="008B62C7" w:rsidRDefault="00AE0BF8" w:rsidP="008B62C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6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Формируемые компетенции:</w:t>
            </w:r>
            <w:r w:rsidRPr="008B62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(ПК-2)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F8" w:rsidRPr="008B62C7" w:rsidRDefault="00AE0BF8" w:rsidP="008B62C7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F8" w:rsidRPr="008B62C7" w:rsidRDefault="00AE0BF8" w:rsidP="008B62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B62C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2-й семестр</w:t>
            </w:r>
          </w:p>
          <w:p w:rsidR="00AE0BF8" w:rsidRPr="008B62C7" w:rsidRDefault="00AE0BF8" w:rsidP="008B62C7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F8" w:rsidRPr="008B62C7" w:rsidRDefault="00AE0BF8" w:rsidP="008B62C7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F8" w:rsidRPr="008B62C7" w:rsidRDefault="00AE0BF8" w:rsidP="008B62C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90D08" w:rsidRPr="008B62C7" w:rsidRDefault="00290D08" w:rsidP="008B62C7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90D08" w:rsidRPr="008B62C7" w:rsidRDefault="00290D08" w:rsidP="008B62C7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контроля формируемых компетенций</w:t>
      </w:r>
    </w:p>
    <w:p w:rsidR="00290D08" w:rsidRPr="008B62C7" w:rsidRDefault="00290D08" w:rsidP="008B62C7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(контрольные задания и средства оценивания компетенций)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944"/>
        <w:gridCol w:w="3262"/>
        <w:gridCol w:w="3544"/>
      </w:tblGrid>
      <w:tr w:rsidR="00290D08" w:rsidRPr="008B62C7" w:rsidTr="00FC34FE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D08" w:rsidRPr="008B62C7" w:rsidRDefault="00290D08" w:rsidP="008B62C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290D08" w:rsidRPr="008B62C7" w:rsidRDefault="00290D08" w:rsidP="008B62C7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B62C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Компетенции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D08" w:rsidRPr="008B62C7" w:rsidRDefault="00290D08" w:rsidP="008B62C7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290D08" w:rsidRPr="008B62C7" w:rsidRDefault="00290D08" w:rsidP="008B62C7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B62C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Контрольные материалы (задания)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D08" w:rsidRPr="008B62C7" w:rsidRDefault="00290D08" w:rsidP="008B62C7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B62C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 xml:space="preserve">средства оценивания  </w:t>
            </w:r>
            <w:r w:rsidRPr="008B62C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(технология оценки результата)</w:t>
            </w:r>
          </w:p>
        </w:tc>
      </w:tr>
      <w:tr w:rsidR="00290D08" w:rsidRPr="008B62C7" w:rsidTr="00FC34FE">
        <w:trPr>
          <w:trHeight w:val="1974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D08" w:rsidRPr="008B62C7" w:rsidRDefault="00290D08" w:rsidP="008B62C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1-йраздел. Формируемые компетенции</w:t>
            </w:r>
            <w:proofErr w:type="gramStart"/>
            <w:r w:rsidRPr="008B6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0C745C" w:rsidRPr="008B62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proofErr w:type="gramEnd"/>
            <w:r w:rsidR="000C745C" w:rsidRPr="008B62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ПК-2)</w:t>
            </w:r>
          </w:p>
          <w:p w:rsidR="00290D08" w:rsidRPr="008B62C7" w:rsidRDefault="00290D08" w:rsidP="008B62C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D08" w:rsidRPr="008B62C7" w:rsidRDefault="00290D08" w:rsidP="008B62C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8B6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учебной литературы, Работа с иллюстративным материалом. Просмотр видеоматериалов. Письменный анализ хореографических номеров. Манера исполнения, выразительные средства.</w:t>
            </w:r>
          </w:p>
          <w:p w:rsidR="00290D08" w:rsidRPr="008B62C7" w:rsidRDefault="00290D08" w:rsidP="008B62C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0D08" w:rsidRPr="008B62C7" w:rsidRDefault="00290D08" w:rsidP="008B62C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0D08" w:rsidRPr="008B62C7" w:rsidRDefault="00290D08" w:rsidP="008B62C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0D08" w:rsidRPr="008B62C7" w:rsidRDefault="00290D08" w:rsidP="008B62C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D08" w:rsidRPr="008B62C7" w:rsidRDefault="00290D08" w:rsidP="008B62C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Собеседование по теоретическому материалу (контрольно-проверочная беседа) </w:t>
            </w:r>
          </w:p>
          <w:p w:rsidR="00290D08" w:rsidRPr="008B62C7" w:rsidRDefault="00290D08" w:rsidP="008B62C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Письменная самостоятельная работа.</w:t>
            </w:r>
          </w:p>
          <w:p w:rsidR="00290D08" w:rsidRPr="008B62C7" w:rsidRDefault="00290D08" w:rsidP="008B62C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Отчёт о выполнении самостоятельного задания.</w:t>
            </w:r>
          </w:p>
          <w:p w:rsidR="00290D08" w:rsidRPr="008B62C7" w:rsidRDefault="00290D08" w:rsidP="008B62C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Тестовый контроль.</w:t>
            </w:r>
          </w:p>
          <w:p w:rsidR="00290D08" w:rsidRPr="008B62C7" w:rsidRDefault="00290D08" w:rsidP="008B62C7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8B6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Отчёт о создании </w:t>
            </w:r>
            <w:proofErr w:type="spellStart"/>
            <w:r w:rsidRPr="008B6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портфолио</w:t>
            </w:r>
            <w:proofErr w:type="spellEnd"/>
            <w:r w:rsidRPr="008B6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Демонстрация материалов</w:t>
            </w:r>
            <w:r w:rsidRPr="008B62C7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>.</w:t>
            </w:r>
          </w:p>
          <w:p w:rsidR="00290D08" w:rsidRPr="008B62C7" w:rsidRDefault="00290D08" w:rsidP="008B62C7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8B6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 творческих заданий.</w:t>
            </w:r>
          </w:p>
          <w:p w:rsidR="00290D08" w:rsidRPr="008B62C7" w:rsidRDefault="00290D08" w:rsidP="008B62C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2C7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 xml:space="preserve"> Устный опрос, обсуждение результатов.   </w:t>
            </w:r>
          </w:p>
        </w:tc>
      </w:tr>
      <w:tr w:rsidR="00290D08" w:rsidRPr="008B62C7" w:rsidTr="00FC34FE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D08" w:rsidRPr="008B62C7" w:rsidRDefault="00290D08" w:rsidP="008B62C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2-й раздел. Формируемые компетенции:</w:t>
            </w:r>
            <w:r w:rsidR="000C745C" w:rsidRPr="008B62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(ПК-2)</w:t>
            </w:r>
          </w:p>
          <w:p w:rsidR="00290D08" w:rsidRPr="008B62C7" w:rsidRDefault="00290D08" w:rsidP="008B62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D08" w:rsidRPr="008B62C7" w:rsidRDefault="00290D08" w:rsidP="008B62C7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 w:rsidRPr="008B6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конспектов по  учебной литературе,   Просмотр и анализ учебно-творческих работ. </w:t>
            </w:r>
            <w:r w:rsidRPr="008B62C7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 xml:space="preserve"> Участие в мастер-классах. </w:t>
            </w:r>
          </w:p>
          <w:p w:rsidR="00290D08" w:rsidRPr="008B62C7" w:rsidRDefault="00290D08" w:rsidP="008B62C7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 w:rsidRPr="008B62C7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 xml:space="preserve"> .</w:t>
            </w:r>
          </w:p>
          <w:p w:rsidR="00290D08" w:rsidRPr="008B62C7" w:rsidRDefault="00290D08" w:rsidP="008B62C7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 w:rsidRPr="008B62C7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Подготовка к зачёту.</w:t>
            </w:r>
          </w:p>
          <w:p w:rsidR="00290D08" w:rsidRPr="008B62C7" w:rsidRDefault="00290D08" w:rsidP="008B62C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5C" w:rsidRPr="008B62C7" w:rsidRDefault="000C745C" w:rsidP="008B62C7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8B6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 творческих заданий.</w:t>
            </w:r>
          </w:p>
          <w:p w:rsidR="00290D08" w:rsidRPr="008B62C7" w:rsidRDefault="000C745C" w:rsidP="008B62C7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2C7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 xml:space="preserve"> Устный опрос, обсуждение результатов.   </w:t>
            </w:r>
          </w:p>
        </w:tc>
      </w:tr>
      <w:tr w:rsidR="000C745C" w:rsidRPr="008B62C7" w:rsidTr="00FC34FE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5C" w:rsidRPr="008B62C7" w:rsidRDefault="000C745C" w:rsidP="008B62C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3-й раздел. Формируемые компетенции:</w:t>
            </w:r>
            <w:r w:rsidRPr="008B62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(ПК-2)</w:t>
            </w:r>
          </w:p>
          <w:p w:rsidR="000C745C" w:rsidRPr="008B62C7" w:rsidRDefault="000C745C" w:rsidP="008B62C7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5C" w:rsidRPr="008B62C7" w:rsidRDefault="000C745C" w:rsidP="008B62C7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45C" w:rsidRPr="008B62C7" w:rsidRDefault="000C745C" w:rsidP="008B62C7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 w:rsidRPr="008B62C7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Тестовый контроль</w:t>
            </w:r>
          </w:p>
          <w:p w:rsidR="000C745C" w:rsidRPr="008B62C7" w:rsidRDefault="000C745C" w:rsidP="008B62C7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 w:rsidRPr="008B62C7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Зачёт</w:t>
            </w:r>
          </w:p>
          <w:p w:rsidR="000C745C" w:rsidRPr="008B62C7" w:rsidRDefault="000C745C" w:rsidP="008B62C7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 w:rsidRPr="008B62C7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Итоговый показ.</w:t>
            </w:r>
          </w:p>
          <w:p w:rsidR="000C745C" w:rsidRPr="008B62C7" w:rsidRDefault="000C745C" w:rsidP="008B62C7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 w:rsidRPr="008B62C7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Класс-концерт.</w:t>
            </w:r>
          </w:p>
          <w:p w:rsidR="000C745C" w:rsidRPr="008B62C7" w:rsidRDefault="000C745C" w:rsidP="008B62C7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290D08" w:rsidRPr="008B62C7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A3ADE" w:rsidRDefault="003A3ADE" w:rsidP="003A3ADE">
      <w:pPr>
        <w:widowControl w:val="0"/>
        <w:spacing w:after="0" w:line="276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Включает оценочные средства для текущего контроля успеваемости и для промежуточной аттестации по итогам освоения дисциплины. Структура и содержание фонда оценочных средств представлены в электронной информационно-образовательной среде (</w:t>
      </w:r>
      <w:hyperlink r:id="rId7" w:history="1">
        <w:r>
          <w:rPr>
            <w:rStyle w:val="a8"/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https://edu2020.kemgik.ru/course/view.php?id=4139</w:t>
        </w:r>
      </w:hyperlink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). </w:t>
      </w:r>
    </w:p>
    <w:p w:rsidR="00B32DAA" w:rsidRPr="003A3ADE" w:rsidRDefault="00B32DAA" w:rsidP="00D633D9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290D08" w:rsidRPr="008B62C7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8. Методические указания для </w:t>
      </w:r>
      <w:proofErr w:type="gramStart"/>
      <w:r w:rsidRPr="008B62C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обучающихся</w:t>
      </w:r>
      <w:proofErr w:type="gramEnd"/>
      <w:r w:rsidRPr="008B62C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 усвоению дисциплины </w:t>
      </w:r>
      <w:r w:rsidRPr="008B62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0C745C" w:rsidRPr="008B62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Мастерство</w:t>
      </w:r>
      <w:r w:rsidRPr="008B62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репетитор</w:t>
      </w:r>
      <w:r w:rsidR="000C745C" w:rsidRPr="008B62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а-хореографа</w:t>
      </w:r>
      <w:r w:rsidRPr="008B62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290D08" w:rsidRPr="008B62C7" w:rsidRDefault="00290D08" w:rsidP="008B62C7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Правильная организация самостоятельной работы, систематичность, целесообразное планирование рабочего времени позволяет 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развивать умения и навыки в овладении, изучении, усвоении и систематизации приобретаемых знаний в процессе обучения, обеспечивать высокий уровень успеваемости в период обучения, что способствует формированию профессиональных компетенций обучающихся.</w:t>
      </w:r>
    </w:p>
    <w:p w:rsidR="00290D08" w:rsidRPr="008B62C7" w:rsidRDefault="00290D08" w:rsidP="008B62C7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информационно-библиографического и учебно-методического </w:t>
      </w: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обеспечения самостоятельной работы обучающихся, обеспечен доступ к электронным библиотечным системам и «Электронной образовательной среде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КемГИК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moodle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290D08" w:rsidRPr="008B62C7" w:rsidRDefault="00290D08" w:rsidP="008B62C7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обеспечивает интеграцию блока профессионального цикла специальных дисциплин в системе профессиональной подготовки </w:t>
      </w:r>
      <w:r w:rsidR="003B5F1D"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магистров</w:t>
      </w: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хореографического искусства.</w:t>
      </w:r>
    </w:p>
    <w:p w:rsidR="00290D08" w:rsidRPr="008B62C7" w:rsidRDefault="00290D08" w:rsidP="008B62C7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Необходимость изучения дисциплины напрямую связана с профессиональной деятельностью выпускников. Процесс обучения предполагает тесную взаимосвязь с такими специальными дисциплинами, как </w:t>
      </w:r>
      <w:r w:rsidR="003B5F1D"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и и</w:t>
      </w: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стория</w:t>
      </w:r>
      <w:r w:rsidR="000C745C"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хореографического</w:t>
      </w: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искусств</w:t>
      </w:r>
      <w:r w:rsidR="000C745C"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«Искусство </w:t>
      </w:r>
      <w:r w:rsidR="000C745C"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хореографа</w:t>
      </w: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«Теория</w:t>
      </w:r>
      <w:r w:rsidR="000C745C"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методика </w:t>
      </w:r>
      <w:r w:rsidR="000C745C"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преподавания профессиональных дисциплин</w:t>
      </w: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и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spellEnd"/>
      <w:proofErr w:type="gramEnd"/>
    </w:p>
    <w:p w:rsidR="00290D08" w:rsidRPr="008B62C7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0D08" w:rsidRPr="008B62C7" w:rsidRDefault="00290D08" w:rsidP="008B62C7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b/>
          <w:sz w:val="24"/>
          <w:szCs w:val="24"/>
        </w:rPr>
        <w:t>9. Учебно-методическое и информационное обеспечение дисциплины</w:t>
      </w:r>
    </w:p>
    <w:p w:rsidR="00290D08" w:rsidRPr="008B62C7" w:rsidRDefault="00290D08" w:rsidP="008B62C7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0D08" w:rsidRPr="008B62C7" w:rsidRDefault="00290D08" w:rsidP="008B62C7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b/>
          <w:sz w:val="24"/>
          <w:szCs w:val="24"/>
        </w:rPr>
        <w:t>9.1. Основная литература</w:t>
      </w:r>
    </w:p>
    <w:p w:rsidR="00290D08" w:rsidRPr="008B62C7" w:rsidRDefault="00290D08" w:rsidP="008B62C7">
      <w:pPr>
        <w:numPr>
          <w:ilvl w:val="0"/>
          <w:numId w:val="11"/>
        </w:numPr>
        <w:tabs>
          <w:tab w:val="left" w:pos="426"/>
        </w:tabs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bCs/>
          <w:sz w:val="24"/>
          <w:szCs w:val="24"/>
        </w:rPr>
        <w:t>Богданов, Г.Ф. Основы хореографической драматургии [Текст]: Учеб</w:t>
      </w:r>
      <w:proofErr w:type="gramStart"/>
      <w:r w:rsidRPr="008B62C7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8B62C7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proofErr w:type="gramStart"/>
      <w:r w:rsidRPr="008B62C7">
        <w:rPr>
          <w:rFonts w:ascii="Times New Roman" w:eastAsia="Times New Roman" w:hAnsi="Times New Roman" w:cs="Times New Roman"/>
          <w:bCs/>
          <w:sz w:val="24"/>
          <w:szCs w:val="24"/>
        </w:rPr>
        <w:t>м</w:t>
      </w:r>
      <w:proofErr w:type="gramEnd"/>
      <w:r w:rsidRPr="008B62C7">
        <w:rPr>
          <w:rFonts w:ascii="Times New Roman" w:eastAsia="Times New Roman" w:hAnsi="Times New Roman" w:cs="Times New Roman"/>
          <w:bCs/>
          <w:sz w:val="24"/>
          <w:szCs w:val="24"/>
        </w:rPr>
        <w:t>етод. пособие./Г.Ф. Богданов – Издание 2-е, доп. – Москва: МГУКИ, 2010.-192 с.</w:t>
      </w:r>
    </w:p>
    <w:p w:rsidR="00290D08" w:rsidRPr="008B62C7" w:rsidRDefault="00290D08" w:rsidP="008B62C7">
      <w:pPr>
        <w:numPr>
          <w:ilvl w:val="0"/>
          <w:numId w:val="11"/>
        </w:numPr>
        <w:tabs>
          <w:tab w:val="left" w:pos="426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sz w:val="24"/>
          <w:szCs w:val="24"/>
        </w:rPr>
        <w:t>Мурашко, М. Классификация русского танца [Текст]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</w:t>
      </w:r>
      <w:r w:rsidRPr="008B62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 М. Мурашко. </w:t>
      </w:r>
      <w:r w:rsidRPr="008B62C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– </w:t>
      </w:r>
      <w:r w:rsidRPr="008B62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Москва: МГУКИ, </w:t>
      </w:r>
      <w:smartTag w:uri="urn:schemas-microsoft-com:office:smarttags" w:element="metricconverter">
        <w:smartTagPr>
          <w:attr w:name="ProductID" w:val="2012 г"/>
        </w:smartTagPr>
        <w:r w:rsidRPr="008B62C7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2012 г</w:t>
        </w:r>
      </w:smartTag>
      <w:r w:rsidRPr="008B62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8B62C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–</w:t>
      </w:r>
      <w:r w:rsidRPr="008B62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550 </w:t>
      </w:r>
      <w:proofErr w:type="gramStart"/>
      <w:r w:rsidRPr="008B62C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8B62C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90D08" w:rsidRPr="008B62C7" w:rsidRDefault="00290D08" w:rsidP="008B62C7">
      <w:pPr>
        <w:numPr>
          <w:ilvl w:val="0"/>
          <w:numId w:val="11"/>
        </w:numPr>
        <w:tabs>
          <w:tab w:val="left" w:pos="426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Ожегов, С.И. Словарь русского языка </w:t>
      </w:r>
      <w:r w:rsidRPr="008B62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[Текст]: учебное пособие / С. И. Ожегов. </w:t>
      </w:r>
      <w:r w:rsidRPr="008B62C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– 25-е изд., </w:t>
      </w:r>
      <w:proofErr w:type="spellStart"/>
      <w:r w:rsidRPr="008B62C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испр</w:t>
      </w:r>
      <w:proofErr w:type="spellEnd"/>
      <w:r w:rsidRPr="008B62C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. и доп. Москва: ООО «Издательство Оникс»: ООО «Издательство «Мир и образование»,  </w:t>
      </w:r>
      <w:smartTag w:uri="urn:schemas-microsoft-com:office:smarttags" w:element="metricconverter">
        <w:smartTagPr>
          <w:attr w:name="ProductID" w:val="2008 г"/>
        </w:smartTagPr>
        <w:r w:rsidRPr="008B62C7">
          <w:rPr>
            <w:rFonts w:ascii="Times New Roman" w:eastAsia="Times New Roman" w:hAnsi="Times New Roman" w:cs="Times New Roman"/>
            <w:bCs/>
            <w:iCs/>
            <w:color w:val="000000"/>
            <w:sz w:val="24"/>
            <w:szCs w:val="24"/>
          </w:rPr>
          <w:t>2008 г</w:t>
        </w:r>
      </w:smartTag>
      <w:r w:rsidRPr="008B62C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. – 1328 </w:t>
      </w:r>
      <w:proofErr w:type="gramStart"/>
      <w:r w:rsidRPr="008B62C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с</w:t>
      </w:r>
      <w:proofErr w:type="gramEnd"/>
      <w:r w:rsidRPr="008B62C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90D08" w:rsidRPr="008B62C7" w:rsidRDefault="00290D08" w:rsidP="008B62C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0D08" w:rsidRPr="008B62C7" w:rsidRDefault="00290D08" w:rsidP="008B62C7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b/>
          <w:sz w:val="24"/>
          <w:szCs w:val="24"/>
        </w:rPr>
        <w:t>9.2. Дополнительная литература</w:t>
      </w:r>
    </w:p>
    <w:p w:rsidR="00290D08" w:rsidRPr="008B62C7" w:rsidRDefault="00290D08" w:rsidP="008B62C7">
      <w:pPr>
        <w:numPr>
          <w:ilvl w:val="0"/>
          <w:numId w:val="11"/>
        </w:numPr>
        <w:tabs>
          <w:tab w:val="left" w:pos="426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sz w:val="24"/>
          <w:szCs w:val="24"/>
        </w:rPr>
        <w:t>Бочкарёва, Н. И. Русский народный танец: теория и методика [Текст]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  учебное пособие / Н. И. Бочкарёва. – Кемерово, </w:t>
      </w:r>
      <w:smartTag w:uri="urn:schemas-microsoft-com:office:smarttags" w:element="metricconverter">
        <w:smartTagPr>
          <w:attr w:name="ProductID" w:val="2006 г"/>
        </w:smartTagPr>
        <w:r w:rsidRPr="008B62C7">
          <w:rPr>
            <w:rFonts w:ascii="Times New Roman" w:eastAsia="Times New Roman" w:hAnsi="Times New Roman" w:cs="Times New Roman"/>
            <w:sz w:val="24"/>
            <w:szCs w:val="24"/>
          </w:rPr>
          <w:t>2006 г</w:t>
        </w:r>
      </w:smartTag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. – 177 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90D08" w:rsidRPr="008B62C7" w:rsidRDefault="00290D08" w:rsidP="008B62C7">
      <w:pPr>
        <w:numPr>
          <w:ilvl w:val="0"/>
          <w:numId w:val="11"/>
        </w:numPr>
        <w:tabs>
          <w:tab w:val="left" w:pos="426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</w:rPr>
        <w:t>Бухвостова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, Л.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</w:rPr>
        <w:t>В.,Заикин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, Н. И., Щекотихина, С. А. Балетмейстер и коллектив [Текст]: учебное пособие / Л. В.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</w:rPr>
        <w:t>Бухвостова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. – Орёл: ОАО «Типография «Труд», </w:t>
      </w:r>
      <w:smartTag w:uri="urn:schemas-microsoft-com:office:smarttags" w:element="metricconverter">
        <w:smartTagPr>
          <w:attr w:name="ProductID" w:val="2007 г"/>
        </w:smartTagPr>
        <w:r w:rsidRPr="008B62C7">
          <w:rPr>
            <w:rFonts w:ascii="Times New Roman" w:eastAsia="Times New Roman" w:hAnsi="Times New Roman" w:cs="Times New Roman"/>
            <w:sz w:val="24"/>
            <w:szCs w:val="24"/>
          </w:rPr>
          <w:t>2007 г</w:t>
        </w:r>
      </w:smartTag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. – 248 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90D08" w:rsidRPr="008B62C7" w:rsidRDefault="00290D08" w:rsidP="008B62C7">
      <w:pPr>
        <w:numPr>
          <w:ilvl w:val="0"/>
          <w:numId w:val="11"/>
        </w:numPr>
        <w:tabs>
          <w:tab w:val="left" w:pos="426"/>
        </w:tabs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8B62C7">
        <w:rPr>
          <w:rFonts w:ascii="Times New Roman" w:eastAsia="Times New Roman" w:hAnsi="Times New Roman" w:cs="Times New Roman"/>
          <w:bCs/>
          <w:sz w:val="24"/>
          <w:szCs w:val="24"/>
        </w:rPr>
        <w:t>Новерр</w:t>
      </w:r>
      <w:proofErr w:type="spellEnd"/>
      <w:r w:rsidRPr="008B62C7">
        <w:rPr>
          <w:rFonts w:ascii="Times New Roman" w:eastAsia="Times New Roman" w:hAnsi="Times New Roman" w:cs="Times New Roman"/>
          <w:bCs/>
          <w:sz w:val="24"/>
          <w:szCs w:val="24"/>
        </w:rPr>
        <w:t xml:space="preserve">, Ж.Ж. Письма о танце [Текст]/ Ж.Ж. </w:t>
      </w:r>
      <w:proofErr w:type="spellStart"/>
      <w:r w:rsidRPr="008B62C7">
        <w:rPr>
          <w:rFonts w:ascii="Times New Roman" w:eastAsia="Times New Roman" w:hAnsi="Times New Roman" w:cs="Times New Roman"/>
          <w:bCs/>
          <w:sz w:val="24"/>
          <w:szCs w:val="24"/>
        </w:rPr>
        <w:t>Новер</w:t>
      </w:r>
      <w:proofErr w:type="gramStart"/>
      <w:r w:rsidRPr="008B62C7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proofErr w:type="spellEnd"/>
      <w:r w:rsidRPr="008B62C7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proofErr w:type="gramEnd"/>
      <w:r w:rsidRPr="008B62C7">
        <w:rPr>
          <w:rFonts w:ascii="Times New Roman" w:eastAsia="Times New Roman" w:hAnsi="Times New Roman" w:cs="Times New Roman"/>
          <w:bCs/>
          <w:sz w:val="24"/>
          <w:szCs w:val="24"/>
        </w:rPr>
        <w:t xml:space="preserve"> Пер с фр. 2-е изд. Санкт-Петербург: Издательство «</w:t>
      </w:r>
      <w:proofErr w:type="spellStart"/>
      <w:r w:rsidRPr="008B62C7">
        <w:rPr>
          <w:rFonts w:ascii="Times New Roman" w:eastAsia="Times New Roman" w:hAnsi="Times New Roman" w:cs="Times New Roman"/>
          <w:bCs/>
          <w:sz w:val="24"/>
          <w:szCs w:val="24"/>
        </w:rPr>
        <w:t>Планетамузыки</w:t>
      </w:r>
      <w:proofErr w:type="spellEnd"/>
      <w:r w:rsidRPr="008B62C7">
        <w:rPr>
          <w:rFonts w:ascii="Times New Roman" w:eastAsia="Times New Roman" w:hAnsi="Times New Roman" w:cs="Times New Roman"/>
          <w:bCs/>
          <w:sz w:val="24"/>
          <w:szCs w:val="24"/>
        </w:rPr>
        <w:t xml:space="preserve">», 2007.- 384 </w:t>
      </w:r>
      <w:proofErr w:type="gramStart"/>
      <w:r w:rsidRPr="008B62C7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proofErr w:type="gramEnd"/>
      <w:r w:rsidRPr="008B62C7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290D08" w:rsidRPr="008B62C7" w:rsidRDefault="00290D08" w:rsidP="008B62C7">
      <w:pPr>
        <w:numPr>
          <w:ilvl w:val="0"/>
          <w:numId w:val="11"/>
        </w:num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sz w:val="24"/>
          <w:szCs w:val="24"/>
        </w:rPr>
        <w:t>Богданов, Г.Ф. Самобытность русского танца [Текст]: учебное пособие / Г. Ф. Богданов. – Москва: МГУКИ, 2001. – 224с.</w:t>
      </w:r>
    </w:p>
    <w:p w:rsidR="00290D08" w:rsidRPr="008B62C7" w:rsidRDefault="00290D08" w:rsidP="008B62C7">
      <w:pPr>
        <w:numPr>
          <w:ilvl w:val="0"/>
          <w:numId w:val="11"/>
        </w:numPr>
        <w:tabs>
          <w:tab w:val="left" w:pos="426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</w:rPr>
        <w:t>Голейзовский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, К. Жизнь и творчество [Текст] / К.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</w:rPr>
        <w:t>Голейзовский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. – Москва: ВТО, 1984. – 654 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90D08" w:rsidRPr="008B62C7" w:rsidRDefault="00290D08" w:rsidP="008B62C7">
      <w:pPr>
        <w:numPr>
          <w:ilvl w:val="0"/>
          <w:numId w:val="11"/>
        </w:numPr>
        <w:tabs>
          <w:tab w:val="left" w:pos="426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Захаров, Р. Искусство балетмейстера [Текст] / Р. Захаров. – Москва: Искусство, 1954. – 393 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90D08" w:rsidRPr="008B62C7" w:rsidRDefault="00290D08" w:rsidP="008B62C7">
      <w:pPr>
        <w:numPr>
          <w:ilvl w:val="0"/>
          <w:numId w:val="11"/>
        </w:num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</w:rPr>
        <w:t>Голейзовский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, К. Я. Образы русской народной хореографии [Текст]: учебное пособие / К. Я.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</w:rPr>
        <w:t>Голейзовский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. – Москва: Искусство, </w:t>
      </w:r>
      <w:smartTag w:uri="urn:schemas-microsoft-com:office:smarttags" w:element="metricconverter">
        <w:smartTagPr>
          <w:attr w:name="ProductID" w:val="1964 г"/>
        </w:smartTagPr>
        <w:r w:rsidRPr="008B62C7">
          <w:rPr>
            <w:rFonts w:ascii="Times New Roman" w:eastAsia="Times New Roman" w:hAnsi="Times New Roman" w:cs="Times New Roman"/>
            <w:sz w:val="24"/>
            <w:szCs w:val="24"/>
          </w:rPr>
          <w:t>1964 г</w:t>
        </w:r>
      </w:smartTag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. – 367 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90D08" w:rsidRPr="008B62C7" w:rsidRDefault="00290D08" w:rsidP="008B62C7">
      <w:pPr>
        <w:numPr>
          <w:ilvl w:val="0"/>
          <w:numId w:val="11"/>
        </w:num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Есаулов, И. Г.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</w:rPr>
        <w:t>Хореодраматургия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. Искусство балетмейстера [Текст]: учебное пособие / И. Г. Есаулов. – Ижевск: издательский Дом «Удмурдский университет», </w:t>
      </w:r>
      <w:smartTag w:uri="urn:schemas-microsoft-com:office:smarttags" w:element="metricconverter">
        <w:smartTagPr>
          <w:attr w:name="ProductID" w:val="2000 г"/>
        </w:smartTagPr>
        <w:r w:rsidRPr="008B62C7">
          <w:rPr>
            <w:rFonts w:ascii="Times New Roman" w:eastAsia="Times New Roman" w:hAnsi="Times New Roman" w:cs="Times New Roman"/>
            <w:sz w:val="24"/>
            <w:szCs w:val="24"/>
          </w:rPr>
          <w:t>2000 г</w:t>
        </w:r>
      </w:smartTag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. – 320 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90D08" w:rsidRPr="008B62C7" w:rsidRDefault="00290D08" w:rsidP="008B62C7">
      <w:pPr>
        <w:numPr>
          <w:ilvl w:val="0"/>
          <w:numId w:val="11"/>
        </w:num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</w:rPr>
        <w:t>Есаулова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, К. А. Народно – сценический танец [Текст]: учебное пособие / К. А.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</w:rPr>
        <w:t>Есаулова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, И. Г. Есаулов. – Ижевск: Удмурдский университет, </w:t>
      </w:r>
      <w:smartTag w:uri="urn:schemas-microsoft-com:office:smarttags" w:element="metricconverter">
        <w:smartTagPr>
          <w:attr w:name="ProductID" w:val="2004 г"/>
        </w:smartTagPr>
        <w:r w:rsidRPr="008B62C7">
          <w:rPr>
            <w:rFonts w:ascii="Times New Roman" w:eastAsia="Times New Roman" w:hAnsi="Times New Roman" w:cs="Times New Roman"/>
            <w:sz w:val="24"/>
            <w:szCs w:val="24"/>
          </w:rPr>
          <w:t>2004 г</w:t>
        </w:r>
      </w:smartTag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. – 207 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90D08" w:rsidRPr="008B62C7" w:rsidRDefault="00290D08" w:rsidP="008B62C7">
      <w:pPr>
        <w:numPr>
          <w:ilvl w:val="0"/>
          <w:numId w:val="11"/>
        </w:num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lastRenderedPageBreak/>
        <w:t>Заикин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, Н. И.,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Заикина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, Н. А. Областные особенности русского народного танца. Часть </w:t>
      </w:r>
      <w:r w:rsidRPr="008B62C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/>
        </w:rPr>
        <w:t>I</w:t>
      </w:r>
      <w:r w:rsidRPr="008B62C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[Текст]: учебное пособие / Н. И.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Заикин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, Н. А.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Заикина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. – Орел, </w:t>
      </w:r>
      <w:smartTag w:uri="urn:schemas-microsoft-com:office:smarttags" w:element="metricconverter">
        <w:smartTagPr>
          <w:attr w:name="ProductID" w:val="1999 г"/>
        </w:smartTagPr>
        <w:r w:rsidRPr="008B62C7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</w:rPr>
          <w:t>1999 г</w:t>
        </w:r>
      </w:smartTag>
      <w:r w:rsidRPr="008B62C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. – 551 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.</w:t>
      </w:r>
    </w:p>
    <w:p w:rsidR="00290D08" w:rsidRPr="008B62C7" w:rsidRDefault="00290D08" w:rsidP="008B62C7">
      <w:pPr>
        <w:numPr>
          <w:ilvl w:val="0"/>
          <w:numId w:val="11"/>
        </w:num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Заикин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, Н. И.,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Заикина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, Н. А. Областные особенности русского народного танца. Часть </w:t>
      </w:r>
      <w:r w:rsidRPr="008B62C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/>
        </w:rPr>
        <w:t>II</w:t>
      </w:r>
      <w:r w:rsidRPr="008B62C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[Текст]:  учебное пособие / Н. И.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Заикин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, Н. А.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Заикина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. – Орел,  </w:t>
      </w:r>
      <w:smartTag w:uri="urn:schemas-microsoft-com:office:smarttags" w:element="metricconverter">
        <w:smartTagPr>
          <w:attr w:name="ProductID" w:val="2004 г"/>
        </w:smartTagPr>
        <w:r w:rsidRPr="008B62C7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</w:rPr>
          <w:t>2004 г</w:t>
        </w:r>
      </w:smartTag>
      <w:r w:rsidRPr="008B62C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. – 688 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.</w:t>
      </w:r>
    </w:p>
    <w:p w:rsidR="00290D08" w:rsidRPr="008B62C7" w:rsidRDefault="00290D08" w:rsidP="008B62C7">
      <w:pPr>
        <w:numPr>
          <w:ilvl w:val="0"/>
          <w:numId w:val="11"/>
        </w:num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Захаров, Р.В. Сочинение танца [Текст]: учебное пособие / Р. В.  Захаров. – Москва, </w:t>
      </w:r>
      <w:smartTag w:uri="urn:schemas-microsoft-com:office:smarttags" w:element="metricconverter">
        <w:smartTagPr>
          <w:attr w:name="ProductID" w:val="1983 г"/>
        </w:smartTagPr>
        <w:r w:rsidRPr="008B62C7">
          <w:rPr>
            <w:rFonts w:ascii="Times New Roman" w:eastAsia="Times New Roman" w:hAnsi="Times New Roman" w:cs="Times New Roman"/>
            <w:sz w:val="24"/>
            <w:szCs w:val="24"/>
          </w:rPr>
          <w:t>1983 г</w:t>
        </w:r>
      </w:smartTag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. – 235 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90D08" w:rsidRPr="008B62C7" w:rsidRDefault="00290D08" w:rsidP="008B62C7">
      <w:pPr>
        <w:numPr>
          <w:ilvl w:val="0"/>
          <w:numId w:val="11"/>
        </w:num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Климов, А. А. Основы русского народного танца [Текст]: учебник для студентов / А. А. Климов. – Москва: Искусство, </w:t>
      </w:r>
      <w:smartTag w:uri="urn:schemas-microsoft-com:office:smarttags" w:element="metricconverter">
        <w:smartTagPr>
          <w:attr w:name="ProductID" w:val="1981 г"/>
        </w:smartTagPr>
        <w:r w:rsidRPr="008B62C7">
          <w:rPr>
            <w:rFonts w:ascii="Times New Roman" w:eastAsia="Times New Roman" w:hAnsi="Times New Roman" w:cs="Times New Roman"/>
            <w:sz w:val="24"/>
            <w:szCs w:val="24"/>
          </w:rPr>
          <w:t>1981 г</w:t>
        </w:r>
      </w:smartTag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. – 270 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90D08" w:rsidRPr="008B62C7" w:rsidRDefault="00290D08" w:rsidP="008B62C7">
      <w:pPr>
        <w:numPr>
          <w:ilvl w:val="0"/>
          <w:numId w:val="11"/>
        </w:num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</w:rPr>
        <w:t>Махлина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, С. Т. Семиотика культуры и искусства. Опыт энциклопедического словаря. Часть </w:t>
      </w:r>
      <w:r w:rsidRPr="008B62C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/>
        </w:rPr>
        <w:t>II</w:t>
      </w:r>
      <w:r w:rsidRPr="008B62C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[Текст]: С. Т.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Махлина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. </w:t>
      </w:r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– Санкт-Петербург, </w:t>
      </w:r>
      <w:smartTag w:uri="urn:schemas-microsoft-com:office:smarttags" w:element="metricconverter">
        <w:smartTagPr>
          <w:attr w:name="ProductID" w:val="2000 г"/>
        </w:smartTagPr>
        <w:r w:rsidRPr="008B62C7">
          <w:rPr>
            <w:rFonts w:ascii="Times New Roman" w:eastAsia="Times New Roman" w:hAnsi="Times New Roman" w:cs="Times New Roman"/>
            <w:sz w:val="24"/>
            <w:szCs w:val="24"/>
          </w:rPr>
          <w:t>2000 г</w:t>
        </w:r>
      </w:smartTag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. – 419 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90D08" w:rsidRPr="008B62C7" w:rsidRDefault="00290D08" w:rsidP="008B62C7">
      <w:pPr>
        <w:numPr>
          <w:ilvl w:val="0"/>
          <w:numId w:val="11"/>
        </w:num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Смирнов, И. Искусство балетмейстера [Текст]: учебное пособие / И. Смирнов. </w:t>
      </w:r>
      <w:proofErr w:type="gramStart"/>
      <w:r w:rsidRPr="008B62C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–</w:t>
      </w:r>
      <w:r w:rsidRPr="008B62C7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proofErr w:type="gramEnd"/>
      <w:r w:rsidRPr="008B62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осква: Просвещение, </w:t>
      </w:r>
      <w:smartTag w:uri="urn:schemas-microsoft-com:office:smarttags" w:element="metricconverter">
        <w:smartTagPr>
          <w:attr w:name="ProductID" w:val="1986 г"/>
        </w:smartTagPr>
        <w:r w:rsidRPr="008B62C7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1986 г</w:t>
        </w:r>
      </w:smartTag>
      <w:r w:rsidRPr="008B62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– 190 </w:t>
      </w:r>
      <w:proofErr w:type="gramStart"/>
      <w:r w:rsidRPr="008B62C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8B62C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90D08" w:rsidRPr="008B62C7" w:rsidRDefault="00290D08" w:rsidP="008B62C7">
      <w:pPr>
        <w:numPr>
          <w:ilvl w:val="0"/>
          <w:numId w:val="11"/>
        </w:num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Прохоров, А. М. Советский энциклопедический словарь. [Текст]: учебное пособие / А. М. Прохоров. – 4-ое издание  / Москва: Советская Энциклопедия, </w:t>
      </w:r>
      <w:smartTag w:uri="urn:schemas-microsoft-com:office:smarttags" w:element="metricconverter">
        <w:smartTagPr>
          <w:attr w:name="ProductID" w:val="1988 г"/>
        </w:smartTagPr>
        <w:r w:rsidRPr="008B62C7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1988 г</w:t>
        </w:r>
      </w:smartTag>
      <w:r w:rsidRPr="008B62C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8B62C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– </w:t>
      </w:r>
      <w:r w:rsidRPr="008B62C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1600 </w:t>
      </w:r>
      <w:proofErr w:type="gramStart"/>
      <w:r w:rsidRPr="008B62C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с</w:t>
      </w:r>
      <w:proofErr w:type="gramEnd"/>
      <w:r w:rsidRPr="008B62C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.</w:t>
      </w:r>
    </w:p>
    <w:p w:rsidR="00290D08" w:rsidRPr="008B62C7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8B62C7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9.3. Ресурсы информационно-телекоммуникационной сети «Интернет»</w:t>
      </w:r>
    </w:p>
    <w:p w:rsidR="00290D08" w:rsidRPr="008B62C7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Новерр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Ж. Ж. Письма о танце {Электронный ресурс} / Ж. Ж.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Новерр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 w:rsidRPr="008B62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Москва </w:t>
      </w:r>
      <w:proofErr w:type="gramStart"/>
      <w:r w:rsidRPr="008B62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ирект-Медиа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2011. – 138 с. //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Униврситетская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библиотека </w:t>
      </w:r>
      <w:r w:rsidRPr="008B62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online</w:t>
      </w: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Электрон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ан. – Москва: Изд-во «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Директ-Медиа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2011. - 138 с. – Режим доступа: </w:t>
      </w:r>
      <w:hyperlink r:id="rId8" w:history="1">
        <w:r w:rsidRPr="008B62C7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val="en-US" w:eastAsia="ru-RU"/>
          </w:rPr>
          <w:t>http</w:t>
        </w:r>
        <w:r w:rsidRPr="008B62C7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://</w:t>
        </w:r>
        <w:r w:rsidRPr="008B62C7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val="en-US" w:eastAsia="ru-RU"/>
          </w:rPr>
          <w:t>www</w:t>
        </w:r>
        <w:r w:rsidRPr="008B62C7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.</w:t>
        </w:r>
        <w:proofErr w:type="spellStart"/>
        <w:r w:rsidRPr="008B62C7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val="en-US" w:eastAsia="ru-RU"/>
          </w:rPr>
          <w:t>biblioclyb</w:t>
        </w:r>
        <w:proofErr w:type="spellEnd"/>
        <w:r w:rsidRPr="008B62C7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.</w:t>
        </w:r>
        <w:proofErr w:type="spellStart"/>
        <w:r w:rsidRPr="008B62C7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val="en-US" w:eastAsia="ru-RU"/>
          </w:rPr>
          <w:t>ry</w:t>
        </w:r>
        <w:proofErr w:type="spellEnd"/>
      </w:hyperlink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89135 _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Pisma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</w:t>
      </w:r>
      <w:r w:rsidRPr="008B62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tanse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8B62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html</w:t>
      </w: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Загл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. с экрана.</w:t>
      </w:r>
    </w:p>
    <w:p w:rsidR="00290D08" w:rsidRPr="008B62C7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Пасютинская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 М. Путешествие в мир танца {Электронный ресурс} / В.М.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Пасютинская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 w:rsidRPr="008B62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Санкт-Петербург </w:t>
      </w:r>
      <w:proofErr w:type="gramStart"/>
      <w:r w:rsidRPr="008B62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летейя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2011. – 416с. //Университетская библиотека </w:t>
      </w:r>
      <w:r w:rsidRPr="008B62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online</w:t>
      </w: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.- Электрон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ан. – Санкт – Петербург 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летейя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2011. - 416с. – Режим доступа: </w:t>
      </w:r>
      <w:r w:rsidRPr="008B62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: //</w:t>
      </w:r>
      <w:r w:rsidRPr="008B62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829226_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Putechestvie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8B62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mir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tansa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8B62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html</w:t>
      </w: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Загл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. с экрана.</w:t>
      </w:r>
    </w:p>
    <w:p w:rsidR="00290D08" w:rsidRPr="008B62C7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Плещеев, А. А. Наш балет (1673-1899) {Электронный ресурс} /А. А.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Плещеев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8B62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Санкт-Петербург</w:t>
      </w:r>
      <w:proofErr w:type="spellEnd"/>
      <w:r w:rsidRPr="008B62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Типография А.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Бенке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1899.- 403 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// Университетская библиотека </w:t>
      </w:r>
      <w:r w:rsidRPr="008B62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online</w:t>
      </w: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.- Электрон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ан. – </w:t>
      </w:r>
      <w:r w:rsidRPr="008B62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Санкт-Петербург</w:t>
      </w:r>
      <w:proofErr w:type="gramStart"/>
      <w:r w:rsidRPr="008B62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Типография А.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Бенке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, 1899. – 403 с. – Режим доступа: //</w:t>
      </w:r>
      <w:r w:rsidRPr="008B62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biblioclyb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99984_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Nach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balet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_ 1673_1899._</w:t>
      </w:r>
      <w:r w:rsidRPr="008B62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html</w:t>
      </w: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.-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Загл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 экрана. </w:t>
      </w:r>
    </w:p>
    <w:p w:rsidR="00290D08" w:rsidRPr="008B62C7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Университетская библиотека </w:t>
      </w:r>
      <w:r w:rsidRPr="008B62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online</w:t>
      </w: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[Электронный ресурс] 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лектрон.библ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система. –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ан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Москва 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ирект-Медиа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2001-2012. – Режим доступа: </w:t>
      </w:r>
      <w:hyperlink r:id="rId9" w:history="1">
        <w:r w:rsidRPr="008B62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http://www.biblioclub.ru/.-</w:t>
        </w:r>
      </w:hyperlink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Загл. с экрана.</w:t>
      </w:r>
    </w:p>
    <w:p w:rsidR="00290D08" w:rsidRPr="008B62C7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90D08" w:rsidRPr="008B62C7" w:rsidRDefault="00290D08" w:rsidP="008B62C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9.4. Программное обеспечение и информационные справочные системы</w:t>
      </w:r>
      <w:r w:rsidRPr="008B62C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Pr="008B62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Электронный каталог библиотеки </w:t>
      </w:r>
      <w:proofErr w:type="spellStart"/>
      <w:r w:rsidRPr="008B62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КемГИК</w:t>
      </w:r>
      <w:proofErr w:type="spellEnd"/>
      <w:r w:rsidRPr="008B62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  <w:hyperlink r:id="rId10" w:history="1">
        <w:r w:rsidRPr="008B62C7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http://library.kemguki.ru/phpopac/</w:t>
        </w:r>
      </w:hyperlink>
    </w:p>
    <w:p w:rsidR="00290D08" w:rsidRPr="008B62C7" w:rsidRDefault="00290D08" w:rsidP="008B62C7">
      <w:pPr>
        <w:widowControl w:val="0"/>
        <w:numPr>
          <w:ilvl w:val="0"/>
          <w:numId w:val="12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ЭБС «Университетская библиотека </w:t>
      </w:r>
      <w:proofErr w:type="spellStart"/>
      <w:r w:rsidRPr="008B62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online</w:t>
      </w:r>
      <w:proofErr w:type="spellEnd"/>
      <w:r w:rsidRPr="008B62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»: </w:t>
      </w:r>
      <w:hyperlink r:id="rId11" w:history="1">
        <w:r w:rsidRPr="008B62C7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www.biblioclub.ru</w:t>
        </w:r>
      </w:hyperlink>
    </w:p>
    <w:p w:rsidR="00290D08" w:rsidRPr="008B62C7" w:rsidRDefault="00290D08" w:rsidP="008B62C7">
      <w:pPr>
        <w:widowControl w:val="0"/>
        <w:numPr>
          <w:ilvl w:val="0"/>
          <w:numId w:val="12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электронных образовательных ресурсов НБ КемГИК</w:t>
      </w:r>
      <w:hyperlink r:id="rId12" w:history="1">
        <w:r w:rsidRPr="008B62C7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http://www.kemguki.ru/images/stories/biblioteka/2016/resyrs_kemgik.pdf</w:t>
        </w:r>
      </w:hyperlink>
      <w:r w:rsidRPr="008B62C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).</w:t>
      </w:r>
      <w:proofErr w:type="gramEnd"/>
    </w:p>
    <w:p w:rsidR="00290D08" w:rsidRPr="008B62C7" w:rsidRDefault="00290D08" w:rsidP="008B62C7">
      <w:pPr>
        <w:widowControl w:val="0"/>
        <w:numPr>
          <w:ilvl w:val="0"/>
          <w:numId w:val="12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Информационно-правовая система Консультант </w:t>
      </w:r>
      <w:proofErr w:type="spellStart"/>
      <w:r w:rsidRPr="008B62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Плюс</w:t>
      </w:r>
      <w:hyperlink r:id="rId13" w:history="1">
        <w:r w:rsidRPr="008B62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</w:t>
        </w:r>
        <w:proofErr w:type="spellEnd"/>
        <w:r w:rsidRPr="008B62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8B62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www.consultant.ru</w:t>
        </w:r>
        <w:proofErr w:type="spellEnd"/>
        <w:r w:rsidRPr="008B62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</w:hyperlink>
    </w:p>
    <w:p w:rsidR="00290D08" w:rsidRPr="008B62C7" w:rsidRDefault="00290D08" w:rsidP="008B62C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Регламент и методические указания [Текст] / А.Ш. Меркулова. – Кемерово: Кем ГУКИ, 2012. – 25 с.  http://ebooks.kemguki.ru/protected/Bibliot/2013/MERKULOVA6.pdf. </w:t>
      </w:r>
      <w:r w:rsidRPr="008B62C7">
        <w:rPr>
          <w:rFonts w:ascii="Times New Roman" w:eastAsia="Times New Roman" w:hAnsi="Times New Roman" w:cs="Times New Roman"/>
          <w:sz w:val="24"/>
          <w:szCs w:val="24"/>
        </w:rPr>
        <w:t>Электронные информационные ресурсы:</w:t>
      </w:r>
    </w:p>
    <w:p w:rsidR="00290D08" w:rsidRPr="008B62C7" w:rsidRDefault="00290D08" w:rsidP="008B62C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Официальный сайт Института, режим доступа: </w:t>
      </w:r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http://www.kemgik.ru/</w:t>
      </w:r>
      <w:r w:rsidRPr="008B62C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90D08" w:rsidRPr="008B62C7" w:rsidRDefault="00290D08" w:rsidP="008B62C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sz w:val="24"/>
          <w:szCs w:val="24"/>
        </w:rPr>
        <w:t>Информационная система 1</w:t>
      </w:r>
      <w:r w:rsidRPr="008B62C7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-Университет 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</w:rPr>
        <w:t>ПРОФ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, режим доступа: </w:t>
      </w:r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http://1</w:t>
      </w:r>
      <w:r w:rsidRPr="008B62C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c</w:t>
      </w:r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proofErr w:type="spellStart"/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kemgik.ru</w:t>
      </w:r>
      <w:proofErr w:type="spellEnd"/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/</w:t>
      </w:r>
      <w:r w:rsidRPr="008B62C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u</w:t>
      </w:r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/</w:t>
      </w:r>
      <w:r w:rsidRPr="008B62C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90D08" w:rsidRPr="008B62C7" w:rsidRDefault="00290D08" w:rsidP="008B62C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База данных работ обучающихся, режим доступа: </w:t>
      </w:r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http://</w:t>
      </w:r>
      <w:proofErr w:type="spellStart"/>
      <w:r w:rsidRPr="008B62C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vkr</w:t>
      </w:r>
      <w:proofErr w:type="spellEnd"/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proofErr w:type="spellStart"/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kemgik.ru</w:t>
      </w:r>
      <w:proofErr w:type="spellEnd"/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/</w:t>
      </w:r>
      <w:r w:rsidRPr="008B62C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90D08" w:rsidRPr="008B62C7" w:rsidRDefault="00290D08" w:rsidP="008B62C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АИС «Рейтинг», информационная система индивидуального учета результатов деятельности преподавателей Института, режим доступа: </w:t>
      </w:r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http://</w:t>
      </w:r>
      <w:proofErr w:type="spellStart"/>
      <w:r w:rsidRPr="008B62C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reiting</w:t>
      </w:r>
      <w:proofErr w:type="spellEnd"/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proofErr w:type="spellStart"/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kemgik.ru</w:t>
      </w:r>
      <w:proofErr w:type="spellEnd"/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/</w:t>
      </w:r>
      <w:r w:rsidRPr="008B62C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90D08" w:rsidRPr="008B62C7" w:rsidRDefault="00290D08" w:rsidP="008B62C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Официальный сайт научного журнала «Вестник Кемеровского государственного университета культуры и искусств», режим доступа: </w:t>
      </w:r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http://</w:t>
      </w:r>
      <w:proofErr w:type="spellStart"/>
      <w:r w:rsidRPr="008B62C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vestnik</w:t>
      </w:r>
      <w:proofErr w:type="spellEnd"/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proofErr w:type="spellStart"/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kemgik.ru</w:t>
      </w:r>
      <w:proofErr w:type="spellEnd"/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/.</w:t>
      </w:r>
    </w:p>
    <w:p w:rsidR="00290D08" w:rsidRPr="008B62C7" w:rsidRDefault="00290D08" w:rsidP="008B62C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</w:rPr>
        <w:t>айт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 открытой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</w:rPr>
        <w:t>Интернет-выставки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 творческих проектов «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</w:rPr>
        <w:t>АРТпроспект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», режим доступа: </w:t>
      </w:r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http://</w:t>
      </w:r>
      <w:r w:rsidRPr="008B62C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art</w:t>
      </w:r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proofErr w:type="spellStart"/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kemgik.ru</w:t>
      </w:r>
      <w:proofErr w:type="spellEnd"/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/</w:t>
      </w:r>
      <w:r w:rsidRPr="008B62C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90D08" w:rsidRPr="008B62C7" w:rsidRDefault="00290D08" w:rsidP="008B62C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Депозитарий корпоративной документации, режим доступа: </w:t>
      </w:r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http://</w:t>
      </w:r>
      <w:proofErr w:type="spellStart"/>
      <w:r w:rsidRPr="008B62C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fs</w:t>
      </w:r>
      <w:proofErr w:type="spellEnd"/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proofErr w:type="spellStart"/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kemgik.ru</w:t>
      </w:r>
      <w:proofErr w:type="spellEnd"/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/</w:t>
      </w:r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</w:p>
    <w:p w:rsidR="00290D08" w:rsidRPr="008B62C7" w:rsidRDefault="00290D08" w:rsidP="008B62C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sz w:val="24"/>
          <w:szCs w:val="24"/>
        </w:rPr>
        <w:t>Официальные сообщества Института в социальных сетях «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</w:rPr>
        <w:t>Вконтакте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</w:rPr>
        <w:t>», «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</w:rPr>
        <w:t>Facebook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</w:rPr>
        <w:t>» и др.</w:t>
      </w:r>
    </w:p>
    <w:p w:rsidR="00290D08" w:rsidRPr="008B62C7" w:rsidRDefault="00290D08" w:rsidP="008B62C7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90D08" w:rsidRPr="008B62C7" w:rsidRDefault="00290D08" w:rsidP="008B62C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b/>
          <w:sz w:val="24"/>
          <w:szCs w:val="24"/>
        </w:rPr>
        <w:t>9.5.Электронные образовательные ресурсы</w:t>
      </w:r>
    </w:p>
    <w:p w:rsidR="00290D08" w:rsidRPr="008B62C7" w:rsidRDefault="00290D08" w:rsidP="008B62C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образовательная среда, режим доступа: </w:t>
      </w:r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http://</w:t>
      </w:r>
      <w:proofErr w:type="spellStart"/>
      <w:r w:rsidRPr="008B62C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edu</w:t>
      </w:r>
      <w:proofErr w:type="spellEnd"/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proofErr w:type="spellStart"/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kemgik.ru</w:t>
      </w:r>
      <w:proofErr w:type="spellEnd"/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/</w:t>
      </w:r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90D08" w:rsidRPr="008B62C7" w:rsidRDefault="00290D08" w:rsidP="008B62C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Среда дистанционного обучения, режим доступа: </w:t>
      </w:r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http://</w:t>
      </w:r>
      <w:proofErr w:type="spellStart"/>
      <w:r w:rsidRPr="008B62C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sdo</w:t>
      </w:r>
      <w:proofErr w:type="spellEnd"/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proofErr w:type="spellStart"/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kemgik.ru</w:t>
      </w:r>
      <w:proofErr w:type="spellEnd"/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/</w:t>
      </w:r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90D08" w:rsidRPr="008B62C7" w:rsidRDefault="00290D08" w:rsidP="008B62C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Среда для проведения олимпиад, режим доступа: </w:t>
      </w:r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http://</w:t>
      </w:r>
      <w:proofErr w:type="spellStart"/>
      <w:r w:rsidRPr="008B62C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olimp</w:t>
      </w:r>
      <w:proofErr w:type="spellEnd"/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proofErr w:type="spellStart"/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kemgik.ru</w:t>
      </w:r>
      <w:proofErr w:type="spellEnd"/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/</w:t>
      </w:r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90D08" w:rsidRPr="008B62C7" w:rsidRDefault="00290D08" w:rsidP="008B62C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Электронный ресурс научной библиотеки, режим доступа: </w:t>
      </w:r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http://</w:t>
      </w:r>
      <w:r w:rsidRPr="008B62C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library</w:t>
      </w:r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proofErr w:type="spellStart"/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kemgik.ru</w:t>
      </w:r>
      <w:proofErr w:type="spellEnd"/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/</w:t>
      </w:r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90D08" w:rsidRPr="008B62C7" w:rsidRDefault="00290D08" w:rsidP="008B62C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</w:rPr>
        <w:t>Электронное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</w:rPr>
        <w:t>портфолио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 обучающегося, режим доступа: </w:t>
      </w:r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http://</w:t>
      </w:r>
      <w:r w:rsidRPr="008B62C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portfolio</w:t>
      </w:r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proofErr w:type="spellStart"/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kemgik.ru</w:t>
      </w:r>
      <w:proofErr w:type="spellEnd"/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/</w:t>
      </w:r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90D08" w:rsidRPr="008B62C7" w:rsidRDefault="00290D08" w:rsidP="008B62C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ЭБС "Университетская библиотека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</w:rPr>
        <w:t>online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", режим доступа: </w:t>
      </w:r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https://biblioclub.kemgik.ru/</w:t>
      </w:r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90D08" w:rsidRPr="008B62C7" w:rsidRDefault="00290D08" w:rsidP="008B62C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4.3. </w:t>
      </w:r>
      <w:r w:rsidRPr="008B62C7">
        <w:rPr>
          <w:rFonts w:ascii="Times New Roman" w:eastAsia="Times New Roman" w:hAnsi="Times New Roman" w:cs="Times New Roman"/>
          <w:sz w:val="24"/>
          <w:szCs w:val="24"/>
        </w:rPr>
        <w:t>информационно-коммуникационные технологии:</w:t>
      </w:r>
    </w:p>
    <w:p w:rsidR="00290D08" w:rsidRPr="008B62C7" w:rsidRDefault="00290D08" w:rsidP="008B62C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Система видеоконференцсвязи, режим доступа: </w:t>
      </w:r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https://bbb.kemgik.ru/</w:t>
      </w:r>
      <w:r w:rsidRPr="008B62C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90D08" w:rsidRPr="008B62C7" w:rsidRDefault="00290D08" w:rsidP="008B62C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Система управления 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</w:rPr>
        <w:t>ИТ-инфраструктурой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, режим доступа: </w:t>
      </w:r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https://</w:t>
      </w:r>
      <w:proofErr w:type="spellStart"/>
      <w:r w:rsidRPr="008B62C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glpi</w:t>
      </w:r>
      <w:proofErr w:type="spellEnd"/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proofErr w:type="spellStart"/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kemgik.ru</w:t>
      </w:r>
      <w:proofErr w:type="spellEnd"/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/</w:t>
      </w:r>
      <w:r w:rsidRPr="008B62C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90D08" w:rsidRPr="008B62C7" w:rsidRDefault="00290D08" w:rsidP="008B62C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Система единого входа / сервер баз данных, разработанных в Институте, режим доступа: </w:t>
      </w:r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https://</w:t>
      </w:r>
      <w:proofErr w:type="spellStart"/>
      <w:r w:rsidRPr="008B62C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sso</w:t>
      </w:r>
      <w:proofErr w:type="spellEnd"/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proofErr w:type="spellStart"/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kemgik.ru</w:t>
      </w:r>
      <w:proofErr w:type="spellEnd"/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/</w:t>
      </w:r>
      <w:r w:rsidRPr="008B62C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90D08" w:rsidRPr="008B62C7" w:rsidRDefault="00290D08" w:rsidP="008B62C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Информационная среда открытого обучения, режим доступа: </w:t>
      </w:r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http://</w:t>
      </w:r>
      <w:proofErr w:type="spellStart"/>
      <w:r w:rsidRPr="008B62C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moodle</w:t>
      </w:r>
      <w:proofErr w:type="spellEnd"/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8B62C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org</w:t>
      </w:r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/</w:t>
      </w:r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90D08" w:rsidRPr="008B62C7" w:rsidRDefault="00290D08" w:rsidP="008B62C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sz w:val="24"/>
          <w:szCs w:val="24"/>
        </w:rPr>
        <w:t>Интернет-сервис «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</w:rPr>
        <w:t>Антиплагиат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</w:rPr>
        <w:t>»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 режим доступа: </w:t>
      </w:r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http://</w:t>
      </w:r>
      <w:proofErr w:type="spellStart"/>
      <w:r w:rsidRPr="008B62C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antiplagiat</w:t>
      </w:r>
      <w:proofErr w:type="spellEnd"/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proofErr w:type="spellStart"/>
      <w:r w:rsidRPr="008B62C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ru</w:t>
      </w:r>
      <w:proofErr w:type="spellEnd"/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/</w:t>
      </w:r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90D08" w:rsidRPr="008B62C7" w:rsidRDefault="00290D08" w:rsidP="008B62C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sz w:val="24"/>
          <w:szCs w:val="24"/>
        </w:rPr>
        <w:t>Корпоративная локально-вычислительная сеть Института.</w:t>
      </w:r>
    </w:p>
    <w:p w:rsidR="00290D08" w:rsidRPr="008B62C7" w:rsidRDefault="00290D08" w:rsidP="008B62C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Корпоративная почта, режим доступа: </w:t>
      </w:r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https://</w:t>
      </w:r>
      <w:r w:rsidRPr="008B62C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mail</w:t>
      </w:r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proofErr w:type="spellStart"/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kemgik.ru</w:t>
      </w:r>
      <w:proofErr w:type="spellEnd"/>
      <w:r w:rsidRPr="008B62C7">
        <w:rPr>
          <w:rFonts w:ascii="Times New Roman" w:eastAsia="Times New Roman" w:hAnsi="Times New Roman" w:cs="Times New Roman"/>
          <w:i/>
          <w:sz w:val="24"/>
          <w:szCs w:val="24"/>
        </w:rPr>
        <w:t>/</w:t>
      </w:r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90D08" w:rsidRPr="008B62C7" w:rsidRDefault="00290D08" w:rsidP="008B62C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</w:rPr>
        <w:t>правочно-правовая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 система «Консультант Плюс»/</w:t>
      </w:r>
    </w:p>
    <w:p w:rsidR="00290D08" w:rsidRPr="008B62C7" w:rsidRDefault="00290D08" w:rsidP="008B62C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sz w:val="24"/>
          <w:szCs w:val="24"/>
        </w:rPr>
        <w:t>Иные компоненты, необходимые для организации учебного процесса и взаимодействия компонентов ЭИОС.</w:t>
      </w:r>
    </w:p>
    <w:p w:rsidR="00290D08" w:rsidRPr="008B62C7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0D08" w:rsidRPr="008B62C7" w:rsidRDefault="00290D08" w:rsidP="008B62C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b/>
          <w:sz w:val="24"/>
          <w:szCs w:val="24"/>
        </w:rPr>
        <w:t>10. Материально-техническое обеспечение дисциплины</w:t>
      </w:r>
    </w:p>
    <w:p w:rsidR="00290D08" w:rsidRPr="008B62C7" w:rsidRDefault="00290D08" w:rsidP="00206E6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sz w:val="24"/>
          <w:szCs w:val="24"/>
        </w:rPr>
        <w:t>Материально-техническое обеспечение дисциплины включает:</w:t>
      </w:r>
    </w:p>
    <w:p w:rsidR="00290D08" w:rsidRPr="008B62C7" w:rsidRDefault="00290D08" w:rsidP="008B62C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- учебные 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</w:rPr>
        <w:t>аудитории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 укомплектованные техническими средствами, наглядными пособиями;</w:t>
      </w:r>
    </w:p>
    <w:p w:rsidR="00290D08" w:rsidRPr="008B62C7" w:rsidRDefault="00290D08" w:rsidP="008B62C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sz w:val="24"/>
          <w:szCs w:val="24"/>
        </w:rPr>
        <w:t>- технические средства обучения (</w:t>
      </w:r>
      <w:proofErr w:type="spellStart"/>
      <w:r w:rsidRPr="008B62C7">
        <w:rPr>
          <w:rFonts w:ascii="Times New Roman" w:eastAsia="Times New Roman" w:hAnsi="Times New Roman" w:cs="Times New Roman"/>
          <w:sz w:val="24"/>
          <w:szCs w:val="24"/>
        </w:rPr>
        <w:t>медиатека</w:t>
      </w:r>
      <w:proofErr w:type="spellEnd"/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); </w:t>
      </w:r>
    </w:p>
    <w:p w:rsidR="00290D08" w:rsidRPr="008B62C7" w:rsidRDefault="00290D08" w:rsidP="008B62C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- учебно-методический </w:t>
      </w:r>
      <w:proofErr w:type="gramStart"/>
      <w:r w:rsidRPr="008B62C7">
        <w:rPr>
          <w:rFonts w:ascii="Times New Roman" w:eastAsia="Times New Roman" w:hAnsi="Times New Roman" w:cs="Times New Roman"/>
          <w:sz w:val="24"/>
          <w:szCs w:val="24"/>
        </w:rPr>
        <w:t>кабинет</w:t>
      </w:r>
      <w:proofErr w:type="gramEnd"/>
      <w:r w:rsidRPr="008B62C7">
        <w:rPr>
          <w:rFonts w:ascii="Times New Roman" w:eastAsia="Times New Roman" w:hAnsi="Times New Roman" w:cs="Times New Roman"/>
          <w:sz w:val="24"/>
          <w:szCs w:val="24"/>
        </w:rPr>
        <w:t xml:space="preserve"> оснащённый множительной и компьютерной техникой интегрированной в Интернет учебно-методической литературой по дисциплине; а также:</w:t>
      </w:r>
    </w:p>
    <w:p w:rsidR="00290D08" w:rsidRPr="008B62C7" w:rsidRDefault="00290D08" w:rsidP="008B62C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фондом видеофильмов и видеозаписей занятий, по русскому народному танцу,  фрагментов и концертных программ современного репертуара отечественных  хореографических трупп, видеоматериалов выдающихся произведений хореографического, музыкального, театрального, изобразительного искусства; </w:t>
      </w:r>
    </w:p>
    <w:p w:rsidR="00290D08" w:rsidRPr="008B62C7" w:rsidRDefault="00290D08" w:rsidP="008B62C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sz w:val="24"/>
          <w:szCs w:val="24"/>
        </w:rPr>
        <w:t>- фонотекой выдающихся произведений музыкального искусства, русской народной музыки с возможностью осуществлять запись и компьютерную обработку.</w:t>
      </w:r>
    </w:p>
    <w:p w:rsidR="00290D08" w:rsidRPr="008B62C7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0D08" w:rsidRPr="008B62C7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Перечень ключевых слов</w:t>
      </w:r>
    </w:p>
    <w:p w:rsidR="00290D08" w:rsidRPr="008B62C7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Ансамбль танца</w:t>
      </w:r>
    </w:p>
    <w:p w:rsidR="00290D08" w:rsidRPr="008B62C7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 учебно-педагогическая</w:t>
      </w:r>
    </w:p>
    <w:p w:rsidR="00290D08" w:rsidRPr="008B62C7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Композиционный рисунок</w:t>
      </w:r>
    </w:p>
    <w:p w:rsidR="00290D08" w:rsidRPr="008B62C7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 в хореографии</w:t>
      </w:r>
    </w:p>
    <w:p w:rsidR="00290D08" w:rsidRPr="008B62C7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Манера исполнения танца</w:t>
      </w:r>
    </w:p>
    <w:p w:rsidR="00290D08" w:rsidRPr="008B62C7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Народный танец</w:t>
      </w:r>
    </w:p>
    <w:p w:rsidR="00290D08" w:rsidRPr="008B62C7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Пластический язык</w:t>
      </w:r>
    </w:p>
    <w:p w:rsidR="00290D08" w:rsidRPr="008B62C7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Подход индивидуальный                             </w:t>
      </w:r>
    </w:p>
    <w:p w:rsidR="00290D08" w:rsidRPr="008B62C7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солистами</w:t>
      </w:r>
    </w:p>
    <w:p w:rsidR="00290D08" w:rsidRPr="008B62C7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Работа с кордебалетом.</w:t>
      </w:r>
    </w:p>
    <w:p w:rsidR="00290D08" w:rsidRPr="008B62C7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B62C7">
        <w:rPr>
          <w:rFonts w:ascii="Times New Roman" w:eastAsia="Times New Roman" w:hAnsi="Times New Roman" w:cs="Times New Roman"/>
          <w:bCs/>
          <w:sz w:val="24"/>
          <w:szCs w:val="24"/>
        </w:rPr>
        <w:t>Работа с репертуаром.</w:t>
      </w:r>
    </w:p>
    <w:p w:rsidR="00290D08" w:rsidRPr="008B62C7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 информации</w:t>
      </w:r>
    </w:p>
    <w:p w:rsidR="00290D08" w:rsidRPr="008B62C7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Танцевальная лексика</w:t>
      </w:r>
    </w:p>
    <w:p w:rsidR="00290D08" w:rsidRPr="008B62C7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Традиции</w:t>
      </w:r>
    </w:p>
    <w:p w:rsidR="00290D08" w:rsidRPr="008B62C7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Трюки</w:t>
      </w:r>
    </w:p>
    <w:p w:rsidR="00290D08" w:rsidRPr="008B62C7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Фольклорный танец</w:t>
      </w:r>
    </w:p>
    <w:p w:rsidR="00290D08" w:rsidRPr="008B62C7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Философия танца</w:t>
      </w:r>
    </w:p>
    <w:p w:rsidR="00290D08" w:rsidRPr="008B62C7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 исполнения </w:t>
      </w:r>
    </w:p>
    <w:p w:rsidR="00290D08" w:rsidRPr="008B62C7" w:rsidRDefault="00290D08" w:rsidP="008B62C7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C7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Хореографическая импровизация</w:t>
      </w:r>
    </w:p>
    <w:p w:rsidR="00290D08" w:rsidRPr="008B62C7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0D08" w:rsidRPr="008B62C7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0D08" w:rsidRPr="008B62C7" w:rsidRDefault="00290D08" w:rsidP="008B62C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90D08" w:rsidRPr="00290D08" w:rsidRDefault="00290D08" w:rsidP="00290D08">
      <w:pPr>
        <w:widowControl w:val="0"/>
        <w:spacing w:after="0" w:line="240" w:lineRule="auto"/>
        <w:jc w:val="both"/>
        <w:rPr>
          <w:rFonts w:ascii="Calibri" w:eastAsia="Times New Roman" w:hAnsi="Calibri" w:cs="Calibri"/>
          <w:b/>
          <w:bCs/>
          <w:sz w:val="28"/>
          <w:szCs w:val="28"/>
        </w:rPr>
      </w:pPr>
    </w:p>
    <w:p w:rsidR="00290D08" w:rsidRPr="00290D08" w:rsidRDefault="00290D08" w:rsidP="00290D08">
      <w:pPr>
        <w:spacing w:line="256" w:lineRule="auto"/>
        <w:rPr>
          <w:rFonts w:ascii="Calibri" w:eastAsia="Times New Roman" w:hAnsi="Calibri" w:cs="Times New Roman"/>
        </w:rPr>
      </w:pPr>
    </w:p>
    <w:p w:rsidR="00290D08" w:rsidRPr="00290D08" w:rsidRDefault="00290D08" w:rsidP="00290D08"/>
    <w:p w:rsidR="00F3760C" w:rsidRDefault="00F3760C"/>
    <w:sectPr w:rsidR="00F3760C" w:rsidSect="006D5FA0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0F40" w:rsidRDefault="00160F40">
      <w:pPr>
        <w:spacing w:after="0" w:line="240" w:lineRule="auto"/>
      </w:pPr>
      <w:r>
        <w:separator/>
      </w:r>
    </w:p>
  </w:endnote>
  <w:endnote w:type="continuationSeparator" w:id="1">
    <w:p w:rsidR="00160F40" w:rsidRDefault="00160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2C7" w:rsidRDefault="0023774C">
    <w:pPr>
      <w:pStyle w:val="ab"/>
      <w:jc w:val="right"/>
    </w:pPr>
    <w:r>
      <w:fldChar w:fldCharType="begin"/>
    </w:r>
    <w:r w:rsidR="001D7270">
      <w:instrText xml:space="preserve"> PAGE   \* MERGEFORMAT </w:instrText>
    </w:r>
    <w:r>
      <w:fldChar w:fldCharType="separate"/>
    </w:r>
    <w:r w:rsidR="003A3ADE">
      <w:rPr>
        <w:noProof/>
      </w:rPr>
      <w:t>25</w:t>
    </w:r>
    <w:r>
      <w:rPr>
        <w:noProof/>
      </w:rPr>
      <w:fldChar w:fldCharType="end"/>
    </w:r>
  </w:p>
  <w:p w:rsidR="008B62C7" w:rsidRDefault="008B62C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0F40" w:rsidRDefault="00160F40">
      <w:pPr>
        <w:spacing w:after="0" w:line="240" w:lineRule="auto"/>
      </w:pPr>
      <w:r>
        <w:separator/>
      </w:r>
    </w:p>
  </w:footnote>
  <w:footnote w:type="continuationSeparator" w:id="1">
    <w:p w:rsidR="00160F40" w:rsidRDefault="00160F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32FF2"/>
    <w:multiLevelType w:val="multilevel"/>
    <w:tmpl w:val="4B5EC2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900"/>
        </w:tabs>
        <w:ind w:left="69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8040"/>
        </w:tabs>
        <w:ind w:left="8040" w:hanging="1800"/>
      </w:pPr>
      <w:rPr>
        <w:rFonts w:cs="Times New Roman"/>
      </w:rPr>
    </w:lvl>
  </w:abstractNum>
  <w:abstractNum w:abstractNumId="1">
    <w:nsid w:val="0D400324"/>
    <w:multiLevelType w:val="hybridMultilevel"/>
    <w:tmpl w:val="F488AFF2"/>
    <w:lvl w:ilvl="0" w:tplc="4F70FF44">
      <w:start w:val="5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79A2C0B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717E6A5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50A2C37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38D009C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4FDC0ED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AFF248C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6F6AD9B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594C26A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2">
    <w:nsid w:val="0FB250DA"/>
    <w:multiLevelType w:val="hybridMultilevel"/>
    <w:tmpl w:val="152C7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E05724"/>
    <w:multiLevelType w:val="hybridMultilevel"/>
    <w:tmpl w:val="35348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013485"/>
    <w:multiLevelType w:val="hybridMultilevel"/>
    <w:tmpl w:val="274A85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E03232"/>
    <w:multiLevelType w:val="hybridMultilevel"/>
    <w:tmpl w:val="2E5850AE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6">
    <w:nsid w:val="39CE4DEF"/>
    <w:multiLevelType w:val="hybridMultilevel"/>
    <w:tmpl w:val="83C6B69C"/>
    <w:lvl w:ilvl="0" w:tplc="17C0A83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A451F7F"/>
    <w:multiLevelType w:val="hybridMultilevel"/>
    <w:tmpl w:val="8530FBD8"/>
    <w:lvl w:ilvl="0" w:tplc="9A620C42">
      <w:start w:val="1"/>
      <w:numFmt w:val="decimal"/>
      <w:lvlText w:val="%1."/>
      <w:lvlJc w:val="left"/>
      <w:pPr>
        <w:ind w:left="405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67132E8"/>
    <w:multiLevelType w:val="hybridMultilevel"/>
    <w:tmpl w:val="C7185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DA5202"/>
    <w:multiLevelType w:val="hybridMultilevel"/>
    <w:tmpl w:val="172C57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EB94A36"/>
    <w:multiLevelType w:val="hybridMultilevel"/>
    <w:tmpl w:val="E528AB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77EE68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F576030"/>
    <w:multiLevelType w:val="hybridMultilevel"/>
    <w:tmpl w:val="3C0E75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7CB1BEE"/>
    <w:multiLevelType w:val="hybridMultilevel"/>
    <w:tmpl w:val="6894634E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05D65DA"/>
    <w:multiLevelType w:val="hybridMultilevel"/>
    <w:tmpl w:val="C2141E9A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75952E2B"/>
    <w:multiLevelType w:val="hybridMultilevel"/>
    <w:tmpl w:val="D5386B4C"/>
    <w:lvl w:ilvl="0" w:tplc="BA82C46A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A30473C0">
      <w:numFmt w:val="none"/>
      <w:lvlText w:val=""/>
      <w:lvlJc w:val="left"/>
      <w:pPr>
        <w:tabs>
          <w:tab w:val="num" w:pos="360"/>
        </w:tabs>
      </w:pPr>
    </w:lvl>
    <w:lvl w:ilvl="2" w:tplc="1AF0C728">
      <w:numFmt w:val="none"/>
      <w:lvlText w:val=""/>
      <w:lvlJc w:val="left"/>
      <w:pPr>
        <w:tabs>
          <w:tab w:val="num" w:pos="360"/>
        </w:tabs>
      </w:pPr>
    </w:lvl>
    <w:lvl w:ilvl="3" w:tplc="E8A22E2E">
      <w:numFmt w:val="none"/>
      <w:lvlText w:val=""/>
      <w:lvlJc w:val="left"/>
      <w:pPr>
        <w:tabs>
          <w:tab w:val="num" w:pos="360"/>
        </w:tabs>
      </w:pPr>
    </w:lvl>
    <w:lvl w:ilvl="4" w:tplc="137496E6">
      <w:numFmt w:val="none"/>
      <w:lvlText w:val=""/>
      <w:lvlJc w:val="left"/>
      <w:pPr>
        <w:tabs>
          <w:tab w:val="num" w:pos="360"/>
        </w:tabs>
      </w:pPr>
    </w:lvl>
    <w:lvl w:ilvl="5" w:tplc="6C2421DA">
      <w:numFmt w:val="none"/>
      <w:lvlText w:val=""/>
      <w:lvlJc w:val="left"/>
      <w:pPr>
        <w:tabs>
          <w:tab w:val="num" w:pos="360"/>
        </w:tabs>
      </w:pPr>
    </w:lvl>
    <w:lvl w:ilvl="6" w:tplc="1D06F306">
      <w:numFmt w:val="none"/>
      <w:lvlText w:val=""/>
      <w:lvlJc w:val="left"/>
      <w:pPr>
        <w:tabs>
          <w:tab w:val="num" w:pos="360"/>
        </w:tabs>
      </w:pPr>
    </w:lvl>
    <w:lvl w:ilvl="7" w:tplc="F1028FF4">
      <w:numFmt w:val="none"/>
      <w:lvlText w:val=""/>
      <w:lvlJc w:val="left"/>
      <w:pPr>
        <w:tabs>
          <w:tab w:val="num" w:pos="360"/>
        </w:tabs>
      </w:pPr>
    </w:lvl>
    <w:lvl w:ilvl="8" w:tplc="15CA407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0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760C"/>
    <w:rsid w:val="000211DB"/>
    <w:rsid w:val="000862B5"/>
    <w:rsid w:val="000B37CD"/>
    <w:rsid w:val="000C745C"/>
    <w:rsid w:val="000D2C0D"/>
    <w:rsid w:val="00154A10"/>
    <w:rsid w:val="00160F40"/>
    <w:rsid w:val="001D7270"/>
    <w:rsid w:val="001E6264"/>
    <w:rsid w:val="00206E60"/>
    <w:rsid w:val="00212AE8"/>
    <w:rsid w:val="00227A32"/>
    <w:rsid w:val="0023774C"/>
    <w:rsid w:val="00290D08"/>
    <w:rsid w:val="00353C47"/>
    <w:rsid w:val="00355A0A"/>
    <w:rsid w:val="003A3ADE"/>
    <w:rsid w:val="003B5F1D"/>
    <w:rsid w:val="003F0A26"/>
    <w:rsid w:val="00435221"/>
    <w:rsid w:val="00487B1C"/>
    <w:rsid w:val="004A5EF2"/>
    <w:rsid w:val="004C0EE3"/>
    <w:rsid w:val="004D1720"/>
    <w:rsid w:val="00547029"/>
    <w:rsid w:val="005665D1"/>
    <w:rsid w:val="005E1417"/>
    <w:rsid w:val="00651EED"/>
    <w:rsid w:val="00683CBA"/>
    <w:rsid w:val="0069167C"/>
    <w:rsid w:val="006B436B"/>
    <w:rsid w:val="006D5FA0"/>
    <w:rsid w:val="006E5BA3"/>
    <w:rsid w:val="007C4C56"/>
    <w:rsid w:val="00815788"/>
    <w:rsid w:val="008A34AD"/>
    <w:rsid w:val="008B62C7"/>
    <w:rsid w:val="008D5B69"/>
    <w:rsid w:val="008D6C28"/>
    <w:rsid w:val="00900C61"/>
    <w:rsid w:val="00954E0E"/>
    <w:rsid w:val="009E68DF"/>
    <w:rsid w:val="00A532FE"/>
    <w:rsid w:val="00A97EF6"/>
    <w:rsid w:val="00AE0BF8"/>
    <w:rsid w:val="00B32DAA"/>
    <w:rsid w:val="00B335F1"/>
    <w:rsid w:val="00B6618F"/>
    <w:rsid w:val="00B710E2"/>
    <w:rsid w:val="00B73341"/>
    <w:rsid w:val="00B839E3"/>
    <w:rsid w:val="00BB2F0C"/>
    <w:rsid w:val="00BE18A2"/>
    <w:rsid w:val="00C42BA0"/>
    <w:rsid w:val="00C66FD1"/>
    <w:rsid w:val="00CF04A8"/>
    <w:rsid w:val="00D01636"/>
    <w:rsid w:val="00D32586"/>
    <w:rsid w:val="00D46F8C"/>
    <w:rsid w:val="00D5084B"/>
    <w:rsid w:val="00D633D9"/>
    <w:rsid w:val="00DB5B61"/>
    <w:rsid w:val="00DD672B"/>
    <w:rsid w:val="00E73E12"/>
    <w:rsid w:val="00E8362B"/>
    <w:rsid w:val="00EB0F78"/>
    <w:rsid w:val="00EF46E6"/>
    <w:rsid w:val="00F04FE3"/>
    <w:rsid w:val="00F3760C"/>
    <w:rsid w:val="00FC34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F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unhideWhenUsed/>
    <w:rsid w:val="00290D08"/>
  </w:style>
  <w:style w:type="paragraph" w:customStyle="1" w:styleId="a3">
    <w:name w:val="Знак"/>
    <w:basedOn w:val="a"/>
    <w:rsid w:val="00290D08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5"/>
    <w:locked/>
    <w:rsid w:val="00290D08"/>
    <w:rPr>
      <w:sz w:val="24"/>
      <w:szCs w:val="24"/>
    </w:rPr>
  </w:style>
  <w:style w:type="paragraph" w:styleId="a5">
    <w:name w:val="Body Text"/>
    <w:basedOn w:val="a"/>
    <w:link w:val="a4"/>
    <w:rsid w:val="00290D08"/>
    <w:pPr>
      <w:widowControl w:val="0"/>
      <w:autoSpaceDE w:val="0"/>
      <w:autoSpaceDN w:val="0"/>
      <w:adjustRightInd w:val="0"/>
      <w:spacing w:after="0" w:line="240" w:lineRule="auto"/>
      <w:ind w:left="102"/>
    </w:pPr>
    <w:rPr>
      <w:sz w:val="24"/>
      <w:szCs w:val="24"/>
    </w:rPr>
  </w:style>
  <w:style w:type="character" w:customStyle="1" w:styleId="10">
    <w:name w:val="Основной текст Знак1"/>
    <w:basedOn w:val="a0"/>
    <w:uiPriority w:val="1"/>
    <w:semiHidden/>
    <w:rsid w:val="00290D08"/>
  </w:style>
  <w:style w:type="paragraph" w:styleId="a6">
    <w:name w:val="List Paragraph"/>
    <w:basedOn w:val="a"/>
    <w:link w:val="a7"/>
    <w:uiPriority w:val="34"/>
    <w:qFormat/>
    <w:rsid w:val="00290D08"/>
    <w:pPr>
      <w:spacing w:line="256" w:lineRule="auto"/>
      <w:ind w:left="708"/>
    </w:pPr>
    <w:rPr>
      <w:rFonts w:ascii="Calibri" w:eastAsia="Times New Roman" w:hAnsi="Calibri" w:cs="Times New Roman"/>
    </w:rPr>
  </w:style>
  <w:style w:type="paragraph" w:customStyle="1" w:styleId="11">
    <w:name w:val="Без интервала1"/>
    <w:rsid w:val="00290D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rsid w:val="00290D08"/>
    <w:rPr>
      <w:color w:val="0000FF"/>
      <w:u w:val="single"/>
    </w:rPr>
  </w:style>
  <w:style w:type="character" w:customStyle="1" w:styleId="a7">
    <w:name w:val="Абзац списка Знак"/>
    <w:link w:val="a6"/>
    <w:locked/>
    <w:rsid w:val="00290D08"/>
    <w:rPr>
      <w:rFonts w:ascii="Calibri" w:eastAsia="Times New Roman" w:hAnsi="Calibri" w:cs="Times New Roman"/>
    </w:rPr>
  </w:style>
  <w:style w:type="paragraph" w:styleId="a9">
    <w:name w:val="header"/>
    <w:basedOn w:val="a"/>
    <w:link w:val="aa"/>
    <w:rsid w:val="00290D08"/>
    <w:pPr>
      <w:tabs>
        <w:tab w:val="center" w:pos="4677"/>
        <w:tab w:val="right" w:pos="9355"/>
      </w:tabs>
      <w:spacing w:line="256" w:lineRule="auto"/>
    </w:pPr>
    <w:rPr>
      <w:rFonts w:ascii="Calibri" w:eastAsia="Times New Roman" w:hAnsi="Calibri" w:cs="Times New Roman"/>
    </w:rPr>
  </w:style>
  <w:style w:type="character" w:customStyle="1" w:styleId="aa">
    <w:name w:val="Верхний колонтитул Знак"/>
    <w:basedOn w:val="a0"/>
    <w:link w:val="a9"/>
    <w:rsid w:val="00290D08"/>
    <w:rPr>
      <w:rFonts w:ascii="Calibri" w:eastAsia="Times New Roman" w:hAnsi="Calibri" w:cs="Times New Roman"/>
    </w:rPr>
  </w:style>
  <w:style w:type="paragraph" w:styleId="ab">
    <w:name w:val="footer"/>
    <w:basedOn w:val="a"/>
    <w:link w:val="ac"/>
    <w:uiPriority w:val="99"/>
    <w:rsid w:val="00290D08"/>
    <w:pPr>
      <w:tabs>
        <w:tab w:val="center" w:pos="4677"/>
        <w:tab w:val="right" w:pos="9355"/>
      </w:tabs>
      <w:spacing w:line="256" w:lineRule="auto"/>
    </w:pPr>
    <w:rPr>
      <w:rFonts w:ascii="Calibri" w:eastAsia="Times New Roman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290D08"/>
    <w:rPr>
      <w:rFonts w:ascii="Calibri" w:eastAsia="Times New Roman" w:hAnsi="Calibri" w:cs="Times New Roman"/>
    </w:rPr>
  </w:style>
  <w:style w:type="table" w:styleId="ad">
    <w:name w:val="Table Grid"/>
    <w:basedOn w:val="a1"/>
    <w:uiPriority w:val="39"/>
    <w:rsid w:val="000B3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D32586"/>
    <w:pPr>
      <w:spacing w:after="0" w:line="240" w:lineRule="auto"/>
    </w:pPr>
  </w:style>
  <w:style w:type="table" w:customStyle="1" w:styleId="2">
    <w:name w:val="Сетка таблицы2"/>
    <w:basedOn w:val="a1"/>
    <w:next w:val="ad"/>
    <w:uiPriority w:val="39"/>
    <w:rsid w:val="001E62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8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clyb.ry/" TargetMode="External"/><Relationship Id="rId13" Type="http://schemas.openxmlformats.org/officeDocument/2006/relationships/hyperlink" Target="http://www.consult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du2020.kemgik.ru/course/view.php?id=4139" TargetMode="External"/><Relationship Id="rId12" Type="http://schemas.openxmlformats.org/officeDocument/2006/relationships/hyperlink" Target="http://www.kemguki.ru/images/stories/biblioteka/2016/resyrs_kemgik.pd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iblioclub.ru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library.kemguki.ru/phpopac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blioclub.ru/.-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28</Pages>
  <Words>7624</Words>
  <Characters>43461</Characters>
  <Application>Microsoft Office Word</Application>
  <DocSecurity>0</DocSecurity>
  <Lines>362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Администратор</cp:lastModifiedBy>
  <cp:revision>44</cp:revision>
  <dcterms:created xsi:type="dcterms:W3CDTF">2021-08-15T14:31:00Z</dcterms:created>
  <dcterms:modified xsi:type="dcterms:W3CDTF">2024-09-23T13:35:00Z</dcterms:modified>
</cp:coreProperties>
</file>